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8A2" w:rsidRDefault="00C517B2">
      <w:pPr>
        <w:tabs>
          <w:tab w:val="left" w:pos="-1440"/>
          <w:tab w:val="left" w:pos="-720"/>
          <w:tab w:val="left" w:pos="828"/>
          <w:tab w:val="left" w:pos="1044"/>
          <w:tab w:val="left" w:pos="1260"/>
          <w:tab w:val="left" w:pos="1476"/>
          <w:tab w:val="left" w:pos="1692"/>
          <w:tab w:val="left" w:pos="2160"/>
        </w:tabs>
        <w:spacing w:after="0"/>
        <w:jc w:val="center"/>
        <w:rPr>
          <w:b/>
        </w:rPr>
      </w:pPr>
      <w:r>
        <w:rPr>
          <w:b/>
          <w:noProof/>
        </w:rPr>
        <w:drawing>
          <wp:inline distT="0" distB="0" distL="0" distR="0">
            <wp:extent cx="2903220" cy="12801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emand Community.jpg"/>
                    <pic:cNvPicPr/>
                  </pic:nvPicPr>
                  <pic:blipFill rotWithShape="1">
                    <a:blip r:embed="rId7" cstate="print">
                      <a:extLst>
                        <a:ext uri="{28A0092B-C50C-407E-A947-70E740481C1C}">
                          <a14:useLocalDpi xmlns:a14="http://schemas.microsoft.com/office/drawing/2010/main" val="0"/>
                        </a:ext>
                      </a:extLst>
                    </a:blip>
                    <a:srcRect l="15221" t="26368" r="12288" b="28431"/>
                    <a:stretch/>
                  </pic:blipFill>
                  <pic:spPr bwMode="auto">
                    <a:xfrm>
                      <a:off x="0" y="0"/>
                      <a:ext cx="2915264" cy="1285471"/>
                    </a:xfrm>
                    <a:prstGeom prst="rect">
                      <a:avLst/>
                    </a:prstGeom>
                    <a:ln>
                      <a:noFill/>
                    </a:ln>
                    <a:extLst>
                      <a:ext uri="{53640926-AAD7-44D8-BBD7-CCE9431645EC}">
                        <a14:shadowObscured xmlns:a14="http://schemas.microsoft.com/office/drawing/2010/main"/>
                      </a:ext>
                    </a:extLst>
                  </pic:spPr>
                </pic:pic>
              </a:graphicData>
            </a:graphic>
          </wp:inline>
        </w:drawing>
      </w:r>
    </w:p>
    <w:p w:rsidR="00E142AF" w:rsidRPr="00265FFD" w:rsidRDefault="00E142AF">
      <w:pPr>
        <w:tabs>
          <w:tab w:val="left" w:pos="-1440"/>
          <w:tab w:val="left" w:pos="-720"/>
          <w:tab w:val="left" w:pos="828"/>
          <w:tab w:val="left" w:pos="1044"/>
          <w:tab w:val="left" w:pos="1260"/>
          <w:tab w:val="left" w:pos="1476"/>
          <w:tab w:val="left" w:pos="1692"/>
          <w:tab w:val="left" w:pos="2160"/>
        </w:tabs>
        <w:spacing w:after="0"/>
        <w:jc w:val="center"/>
        <w:rPr>
          <w:b/>
        </w:rPr>
      </w:pPr>
      <w:bookmarkStart w:id="0" w:name="_GoBack"/>
      <w:bookmarkEnd w:id="0"/>
    </w:p>
    <w:p w:rsidR="00E142AF" w:rsidRPr="00265FFD" w:rsidRDefault="00E142AF">
      <w:pPr>
        <w:tabs>
          <w:tab w:val="left" w:pos="-1440"/>
          <w:tab w:val="left" w:pos="-720"/>
          <w:tab w:val="left" w:pos="828"/>
          <w:tab w:val="left" w:pos="1044"/>
          <w:tab w:val="left" w:pos="1260"/>
          <w:tab w:val="left" w:pos="1476"/>
          <w:tab w:val="left" w:pos="1692"/>
          <w:tab w:val="left" w:pos="2160"/>
        </w:tabs>
        <w:spacing w:after="0"/>
        <w:jc w:val="center"/>
        <w:rPr>
          <w:b/>
          <w:sz w:val="22"/>
          <w:szCs w:val="22"/>
        </w:rPr>
      </w:pPr>
    </w:p>
    <w:p w:rsidR="00E142AF" w:rsidRPr="00265FFD" w:rsidRDefault="00755168">
      <w:pPr>
        <w:tabs>
          <w:tab w:val="left" w:pos="-1440"/>
          <w:tab w:val="left" w:pos="-720"/>
          <w:tab w:val="left" w:pos="828"/>
          <w:tab w:val="left" w:pos="1044"/>
          <w:tab w:val="left" w:pos="1260"/>
          <w:tab w:val="left" w:pos="1476"/>
          <w:tab w:val="left" w:pos="1692"/>
          <w:tab w:val="left" w:pos="2160"/>
        </w:tabs>
        <w:spacing w:after="0"/>
        <w:jc w:val="center"/>
        <w:rPr>
          <w:b/>
          <w:sz w:val="22"/>
          <w:szCs w:val="22"/>
        </w:rPr>
      </w:pPr>
      <w:r w:rsidRPr="00265FFD">
        <w:rPr>
          <w:b/>
          <w:sz w:val="22"/>
          <w:szCs w:val="22"/>
        </w:rPr>
        <w:t>inDemand: Demand driven co-creation for public entities</w:t>
      </w:r>
    </w:p>
    <w:p w:rsidR="00E142AF" w:rsidRPr="00265FFD" w:rsidRDefault="00E142AF">
      <w:pPr>
        <w:tabs>
          <w:tab w:val="left" w:pos="-1440"/>
          <w:tab w:val="left" w:pos="-720"/>
          <w:tab w:val="left" w:pos="828"/>
          <w:tab w:val="left" w:pos="1044"/>
          <w:tab w:val="left" w:pos="1260"/>
          <w:tab w:val="left" w:pos="1476"/>
          <w:tab w:val="left" w:pos="1692"/>
          <w:tab w:val="left" w:pos="2160"/>
        </w:tabs>
        <w:spacing w:after="0"/>
        <w:jc w:val="center"/>
        <w:rPr>
          <w:b/>
          <w:sz w:val="22"/>
          <w:szCs w:val="22"/>
        </w:rPr>
      </w:pPr>
    </w:p>
    <w:p w:rsidR="00EF7C4E" w:rsidRPr="007C48A2" w:rsidRDefault="007C48A2" w:rsidP="007C48A2">
      <w:pPr>
        <w:tabs>
          <w:tab w:val="left" w:pos="828"/>
          <w:tab w:val="left" w:pos="1044"/>
          <w:tab w:val="left" w:pos="1260"/>
          <w:tab w:val="left" w:pos="1476"/>
          <w:tab w:val="left" w:pos="1692"/>
          <w:tab w:val="left" w:pos="2160"/>
        </w:tabs>
        <w:spacing w:after="0"/>
        <w:ind w:firstLine="285"/>
        <w:jc w:val="center"/>
        <w:rPr>
          <w:b/>
          <w:sz w:val="32"/>
          <w:szCs w:val="32"/>
        </w:rPr>
      </w:pPr>
      <w:proofErr w:type="spellStart"/>
      <w:r>
        <w:rPr>
          <w:b/>
          <w:sz w:val="32"/>
          <w:szCs w:val="32"/>
        </w:rPr>
        <w:t>in</w:t>
      </w:r>
      <w:r w:rsidR="00755168" w:rsidRPr="00265FFD">
        <w:rPr>
          <w:b/>
          <w:sz w:val="32"/>
          <w:szCs w:val="32"/>
        </w:rPr>
        <w:t>DEMAND</w:t>
      </w:r>
      <w:proofErr w:type="spellEnd"/>
      <w:r w:rsidR="00755168" w:rsidRPr="00265FFD">
        <w:rPr>
          <w:b/>
          <w:sz w:val="32"/>
          <w:szCs w:val="32"/>
        </w:rPr>
        <w:t xml:space="preserve"> </w:t>
      </w:r>
      <w:r>
        <w:rPr>
          <w:b/>
          <w:sz w:val="32"/>
          <w:szCs w:val="32"/>
        </w:rPr>
        <w:t xml:space="preserve">Community call: </w:t>
      </w:r>
      <w:bookmarkStart w:id="1" w:name="_idelju1hf8xn" w:colFirst="0" w:colLast="0"/>
      <w:bookmarkEnd w:id="1"/>
      <w:proofErr w:type="spellStart"/>
      <w:r w:rsidR="00EF7C4E" w:rsidRPr="007C48A2">
        <w:rPr>
          <w:b/>
          <w:sz w:val="32"/>
          <w:szCs w:val="32"/>
        </w:rPr>
        <w:t>inDemand</w:t>
      </w:r>
      <w:proofErr w:type="spellEnd"/>
      <w:r w:rsidR="00EF7C4E" w:rsidRPr="007C48A2">
        <w:rPr>
          <w:b/>
          <w:sz w:val="32"/>
          <w:szCs w:val="32"/>
        </w:rPr>
        <w:t xml:space="preserve"> Community - Application Form</w:t>
      </w:r>
      <w:r w:rsidRPr="007C48A2">
        <w:rPr>
          <w:b/>
          <w:sz w:val="32"/>
          <w:szCs w:val="32"/>
        </w:rPr>
        <w:t xml:space="preserve"> to be reviewed</w:t>
      </w:r>
    </w:p>
    <w:p w:rsidR="007C48A2" w:rsidRDefault="007C48A2" w:rsidP="00EF7C4E"/>
    <w:p w:rsidR="007C48A2" w:rsidRDefault="007C48A2" w:rsidP="00EF7C4E"/>
    <w:p w:rsidR="00EF7C4E" w:rsidRPr="00EF7C4E" w:rsidRDefault="00EF7C4E" w:rsidP="00EF7C4E">
      <w:r w:rsidRPr="00EF7C4E">
        <w:t>inDemand project is looking for 12 regions interested to uptake the created and validated cocreational</w:t>
      </w:r>
      <w:r>
        <w:t xml:space="preserve"> </w:t>
      </w:r>
      <w:r w:rsidRPr="00EF7C4E">
        <w:t>model for the health sector.</w:t>
      </w:r>
    </w:p>
    <w:p w:rsidR="00EF7C4E" w:rsidRPr="00EF7C4E" w:rsidRDefault="00EF7C4E" w:rsidP="00EF7C4E">
      <w:r w:rsidRPr="00EF7C4E">
        <w:t xml:space="preserve">Regions </w:t>
      </w:r>
      <w:proofErr w:type="gramStart"/>
      <w:r w:rsidRPr="00EF7C4E">
        <w:t>have to</w:t>
      </w:r>
      <w:proofErr w:type="gramEnd"/>
      <w:r w:rsidRPr="00EF7C4E">
        <w:t xml:space="preserve"> apply through a Consortium integrated by three different stakeholders: one</w:t>
      </w:r>
      <w:r>
        <w:t xml:space="preserve"> </w:t>
      </w:r>
      <w:r w:rsidRPr="00EF7C4E">
        <w:t>challenger, one funder and one supporter.</w:t>
      </w:r>
    </w:p>
    <w:p w:rsidR="00EF7C4E" w:rsidRPr="00EF7C4E" w:rsidRDefault="00EF7C4E" w:rsidP="00EF7C4E">
      <w:r w:rsidRPr="00EF7C4E">
        <w:t>The community is open to receive more committed parties, but these 12 regions will benefit from a</w:t>
      </w:r>
      <w:r>
        <w:t xml:space="preserve"> </w:t>
      </w:r>
      <w:r w:rsidRPr="00EF7C4E">
        <w:t>closer mentoring and a tailored support throughout the project's life cycle.</w:t>
      </w:r>
    </w:p>
    <w:p w:rsidR="00EF7C4E" w:rsidRPr="00EF7C4E" w:rsidRDefault="00EF7C4E" w:rsidP="00EF7C4E">
      <w:r w:rsidRPr="00EF7C4E">
        <w:t xml:space="preserve">Please fill in the following short questionnaire before 31 </w:t>
      </w:r>
      <w:r>
        <w:t>July</w:t>
      </w:r>
      <w:r w:rsidRPr="00EF7C4E">
        <w:t xml:space="preserve"> 2018</w:t>
      </w:r>
      <w:r>
        <w:t xml:space="preserve"> to receive feedback and submit your application before 31 </w:t>
      </w:r>
      <w:proofErr w:type="spellStart"/>
      <w:r>
        <w:t>Auguest</w:t>
      </w:r>
      <w:proofErr w:type="spellEnd"/>
      <w:r>
        <w:t xml:space="preserve"> 2018</w:t>
      </w:r>
    </w:p>
    <w:p w:rsidR="00EF7C4E" w:rsidRDefault="00EF7C4E" w:rsidP="00EF7C4E">
      <w:r w:rsidRPr="00EF7C4E">
        <w:t>1. Name of the Region</w:t>
      </w:r>
      <w:r>
        <w:t>____________________________________________</w:t>
      </w:r>
    </w:p>
    <w:p w:rsidR="00EF7C4E" w:rsidRPr="00EF7C4E" w:rsidRDefault="00EF7C4E" w:rsidP="00EF7C4E">
      <w:r w:rsidRPr="00EF7C4E">
        <w:t>2. Country</w:t>
      </w:r>
      <w:r>
        <w:t>______________________________________________________</w:t>
      </w:r>
    </w:p>
    <w:p w:rsidR="00EF7C4E" w:rsidRPr="00EF7C4E" w:rsidRDefault="00EF7C4E" w:rsidP="00EF7C4E">
      <w:pPr>
        <w:pStyle w:val="Ttulo1"/>
      </w:pPr>
      <w:r w:rsidRPr="00EF7C4E">
        <w:t>Main contact details</w:t>
      </w:r>
    </w:p>
    <w:p w:rsidR="00EF7C4E" w:rsidRPr="00EF7C4E" w:rsidRDefault="00EF7C4E" w:rsidP="00EF7C4E">
      <w:r w:rsidRPr="00EF7C4E">
        <w:t>Provide the main contact details of the Consortium</w:t>
      </w:r>
    </w:p>
    <w:p w:rsidR="00EF7C4E" w:rsidRPr="00EF7C4E" w:rsidRDefault="00EF7C4E" w:rsidP="00EF7C4E">
      <w:pPr>
        <w:pStyle w:val="Prrafodelista"/>
        <w:numPr>
          <w:ilvl w:val="0"/>
          <w:numId w:val="30"/>
        </w:numPr>
      </w:pPr>
      <w:r w:rsidRPr="00EF7C4E">
        <w:t>First name________________________________________</w:t>
      </w:r>
    </w:p>
    <w:p w:rsidR="00EF7C4E" w:rsidRPr="00EF7C4E" w:rsidRDefault="00EF7C4E" w:rsidP="00EF7C4E">
      <w:pPr>
        <w:pStyle w:val="Prrafodelista"/>
        <w:numPr>
          <w:ilvl w:val="0"/>
          <w:numId w:val="30"/>
        </w:numPr>
      </w:pPr>
      <w:r w:rsidRPr="00EF7C4E">
        <w:t>Last name________________________________________</w:t>
      </w:r>
    </w:p>
    <w:p w:rsidR="00EF7C4E" w:rsidRPr="00EF7C4E" w:rsidRDefault="00EF7C4E" w:rsidP="00EF7C4E">
      <w:pPr>
        <w:pStyle w:val="Prrafodelista"/>
        <w:numPr>
          <w:ilvl w:val="0"/>
          <w:numId w:val="30"/>
        </w:numPr>
      </w:pPr>
      <w:r w:rsidRPr="00EF7C4E">
        <w:t>Organisation name_________________________________</w:t>
      </w:r>
    </w:p>
    <w:p w:rsidR="00EF7C4E" w:rsidRPr="00EF7C4E" w:rsidRDefault="00EF7C4E" w:rsidP="00EF7C4E">
      <w:pPr>
        <w:pStyle w:val="Prrafodelista"/>
        <w:numPr>
          <w:ilvl w:val="0"/>
          <w:numId w:val="30"/>
        </w:numPr>
      </w:pPr>
      <w:r w:rsidRPr="00EF7C4E">
        <w:t>Job Title_________________________________________</w:t>
      </w:r>
    </w:p>
    <w:p w:rsidR="00EF7C4E" w:rsidRPr="00EF7C4E" w:rsidRDefault="00EF7C4E" w:rsidP="00EF7C4E">
      <w:pPr>
        <w:pStyle w:val="Prrafodelista"/>
        <w:numPr>
          <w:ilvl w:val="0"/>
          <w:numId w:val="30"/>
        </w:numPr>
      </w:pPr>
      <w:r w:rsidRPr="00EF7C4E">
        <w:t>Email Address____________________________________</w:t>
      </w:r>
    </w:p>
    <w:p w:rsidR="00EF7C4E" w:rsidRPr="00EF7C4E" w:rsidRDefault="00EF7C4E" w:rsidP="00EF7C4E">
      <w:pPr>
        <w:pStyle w:val="Prrafodelista"/>
        <w:numPr>
          <w:ilvl w:val="0"/>
          <w:numId w:val="30"/>
        </w:numPr>
      </w:pPr>
      <w:r w:rsidRPr="00EF7C4E">
        <w:t>Telephone (00+countrycode+</w:t>
      </w:r>
      <w:proofErr w:type="gramStart"/>
      <w:r w:rsidRPr="00EF7C4E">
        <w:t>telephone)_</w:t>
      </w:r>
      <w:proofErr w:type="gramEnd"/>
      <w:r w:rsidRPr="00EF7C4E">
        <w:t>_______________</w:t>
      </w:r>
    </w:p>
    <w:p w:rsidR="00EF7C4E" w:rsidRPr="00EF7C4E" w:rsidRDefault="00EF7C4E" w:rsidP="00EF7C4E">
      <w:pPr>
        <w:pStyle w:val="Ttulo1"/>
      </w:pPr>
      <w:r w:rsidRPr="00EF7C4E">
        <w:t>Description of the regional consortium</w:t>
      </w:r>
    </w:p>
    <w:p w:rsidR="00EF7C4E" w:rsidRPr="00EF7C4E" w:rsidRDefault="00EF7C4E" w:rsidP="00EF7C4E">
      <w:r w:rsidRPr="00EF7C4E">
        <w:t xml:space="preserve">Regions </w:t>
      </w:r>
      <w:proofErr w:type="gramStart"/>
      <w:r w:rsidRPr="00EF7C4E">
        <w:t>have to</w:t>
      </w:r>
      <w:proofErr w:type="gramEnd"/>
      <w:r w:rsidRPr="00EF7C4E">
        <w:t xml:space="preserve"> apply through a Consortium integrated by three different stakeholders: one</w:t>
      </w:r>
      <w:r>
        <w:t xml:space="preserve"> </w:t>
      </w:r>
      <w:r w:rsidRPr="00EF7C4E">
        <w:t>challenger, one funder and one supporter. In this section you will be able to provide details of the</w:t>
      </w:r>
      <w:r>
        <w:t xml:space="preserve"> </w:t>
      </w:r>
      <w:r w:rsidRPr="00EF7C4E">
        <w:t>stakeholders from your Consortium.</w:t>
      </w:r>
    </w:p>
    <w:p w:rsidR="00EF7C4E" w:rsidRPr="00EF7C4E" w:rsidRDefault="00EF7C4E" w:rsidP="00EF7C4E">
      <w:pPr>
        <w:pStyle w:val="Ttulo2"/>
      </w:pPr>
      <w:r w:rsidRPr="00EF7C4E">
        <w:t>CHALLENGER</w:t>
      </w:r>
    </w:p>
    <w:p w:rsidR="00EF7C4E" w:rsidRDefault="00EF7C4E" w:rsidP="00EF7C4E">
      <w:r w:rsidRPr="00EF7C4E">
        <w:t>The CHALLENGER organisation is usually a public entity from the healthcare sector (e.g. Regional</w:t>
      </w:r>
      <w:r>
        <w:t xml:space="preserve"> </w:t>
      </w:r>
      <w:r w:rsidRPr="00EF7C4E">
        <w:t>Healthcare Provider) that will identify the unmet needs - challenges - and will co-create the solution</w:t>
      </w:r>
      <w:r>
        <w:t xml:space="preserve"> </w:t>
      </w:r>
      <w:r w:rsidRPr="00EF7C4E">
        <w:t>with companies.</w:t>
      </w:r>
    </w:p>
    <w:p w:rsidR="00EF7C4E" w:rsidRPr="00EF7C4E" w:rsidRDefault="00EF7C4E" w:rsidP="007C48A2">
      <w:pPr>
        <w:keepNext/>
        <w:rPr>
          <w:b/>
        </w:rPr>
      </w:pPr>
      <w:r w:rsidRPr="00EF7C4E">
        <w:rPr>
          <w:b/>
        </w:rPr>
        <w:lastRenderedPageBreak/>
        <w:t>Legal entity type</w:t>
      </w:r>
    </w:p>
    <w:tbl>
      <w:tblPr>
        <w:tblStyle w:val="Tablaconcuadrcula"/>
        <w:tblW w:w="0" w:type="auto"/>
        <w:tblLook w:val="04A0" w:firstRow="1" w:lastRow="0" w:firstColumn="1" w:lastColumn="0" w:noHBand="0" w:noVBand="1"/>
      </w:tblPr>
      <w:tblGrid>
        <w:gridCol w:w="9319"/>
      </w:tblGrid>
      <w:tr w:rsidR="00EF7C4E" w:rsidTr="000A5CBD">
        <w:tc>
          <w:tcPr>
            <w:tcW w:w="9319" w:type="dxa"/>
          </w:tcPr>
          <w:p w:rsidR="00EF7C4E" w:rsidRDefault="00EF7C4E" w:rsidP="000A5CBD">
            <w:pPr>
              <w:pBdr>
                <w:top w:val="none" w:sz="0" w:space="0" w:color="auto"/>
                <w:left w:val="none" w:sz="0" w:space="0" w:color="auto"/>
                <w:bottom w:val="none" w:sz="0" w:space="0" w:color="auto"/>
                <w:right w:val="none" w:sz="0" w:space="0" w:color="auto"/>
                <w:between w:val="none" w:sz="0" w:space="0" w:color="auto"/>
              </w:pBdr>
            </w:pPr>
          </w:p>
        </w:tc>
      </w:tr>
    </w:tbl>
    <w:p w:rsidR="00EF7C4E" w:rsidRPr="00EF7C4E" w:rsidRDefault="00EF7C4E" w:rsidP="00EF7C4E">
      <w:pPr>
        <w:rPr>
          <w:b/>
        </w:rPr>
      </w:pPr>
      <w:r w:rsidRPr="00EF7C4E">
        <w:rPr>
          <w:b/>
        </w:rPr>
        <w:t>Website (English version if available)</w:t>
      </w:r>
    </w:p>
    <w:tbl>
      <w:tblPr>
        <w:tblStyle w:val="Tablaconcuadrcula"/>
        <w:tblW w:w="0" w:type="auto"/>
        <w:tblLook w:val="04A0" w:firstRow="1" w:lastRow="0" w:firstColumn="1" w:lastColumn="0" w:noHBand="0" w:noVBand="1"/>
      </w:tblPr>
      <w:tblGrid>
        <w:gridCol w:w="9319"/>
      </w:tblGrid>
      <w:tr w:rsidR="00EF7C4E" w:rsidTr="000A5CBD">
        <w:tc>
          <w:tcPr>
            <w:tcW w:w="9319" w:type="dxa"/>
          </w:tcPr>
          <w:p w:rsidR="00EF7C4E" w:rsidRDefault="00EF7C4E" w:rsidP="000A5CBD">
            <w:pPr>
              <w:pBdr>
                <w:top w:val="none" w:sz="0" w:space="0" w:color="auto"/>
                <w:left w:val="none" w:sz="0" w:space="0" w:color="auto"/>
                <w:bottom w:val="none" w:sz="0" w:space="0" w:color="auto"/>
                <w:right w:val="none" w:sz="0" w:space="0" w:color="auto"/>
                <w:between w:val="none" w:sz="0" w:space="0" w:color="auto"/>
              </w:pBdr>
            </w:pPr>
          </w:p>
        </w:tc>
      </w:tr>
    </w:tbl>
    <w:p w:rsidR="00EF7C4E" w:rsidRPr="00EF7C4E" w:rsidRDefault="00EF7C4E" w:rsidP="00EF7C4E">
      <w:pPr>
        <w:rPr>
          <w:b/>
        </w:rPr>
      </w:pPr>
      <w:r w:rsidRPr="00EF7C4E">
        <w:rPr>
          <w:b/>
        </w:rPr>
        <w:t>Description</w:t>
      </w:r>
    </w:p>
    <w:tbl>
      <w:tblPr>
        <w:tblStyle w:val="Tablaconcuadrcula"/>
        <w:tblW w:w="0" w:type="auto"/>
        <w:tblLook w:val="04A0" w:firstRow="1" w:lastRow="0" w:firstColumn="1" w:lastColumn="0" w:noHBand="0" w:noVBand="1"/>
      </w:tblPr>
      <w:tblGrid>
        <w:gridCol w:w="9319"/>
      </w:tblGrid>
      <w:tr w:rsidR="00EF7C4E" w:rsidTr="000A5CBD">
        <w:tc>
          <w:tcPr>
            <w:tcW w:w="9319" w:type="dxa"/>
          </w:tcPr>
          <w:p w:rsidR="00EF7C4E" w:rsidRDefault="00EF7C4E" w:rsidP="000A5CBD">
            <w:pPr>
              <w:pBdr>
                <w:top w:val="none" w:sz="0" w:space="0" w:color="auto"/>
                <w:left w:val="none" w:sz="0" w:space="0" w:color="auto"/>
                <w:bottom w:val="none" w:sz="0" w:space="0" w:color="auto"/>
                <w:right w:val="none" w:sz="0" w:space="0" w:color="auto"/>
                <w:between w:val="none" w:sz="0" w:space="0" w:color="auto"/>
              </w:pBdr>
            </w:pPr>
          </w:p>
        </w:tc>
      </w:tr>
    </w:tbl>
    <w:p w:rsidR="00EF7C4E" w:rsidRPr="00EF7C4E" w:rsidRDefault="00EF7C4E" w:rsidP="00EF7C4E">
      <w:pPr>
        <w:rPr>
          <w:b/>
        </w:rPr>
      </w:pPr>
      <w:r w:rsidRPr="00EF7C4E">
        <w:rPr>
          <w:b/>
        </w:rPr>
        <w:t>Previous experience in challenge (need) identification</w:t>
      </w:r>
    </w:p>
    <w:tbl>
      <w:tblPr>
        <w:tblStyle w:val="Tablaconcuadrcula"/>
        <w:tblW w:w="0" w:type="auto"/>
        <w:tblLook w:val="04A0" w:firstRow="1" w:lastRow="0" w:firstColumn="1" w:lastColumn="0" w:noHBand="0" w:noVBand="1"/>
      </w:tblPr>
      <w:tblGrid>
        <w:gridCol w:w="9319"/>
      </w:tblGrid>
      <w:tr w:rsidR="00EF7C4E" w:rsidTr="000A5CBD">
        <w:tc>
          <w:tcPr>
            <w:tcW w:w="9319" w:type="dxa"/>
          </w:tcPr>
          <w:p w:rsidR="00EF7C4E" w:rsidRDefault="00EF7C4E" w:rsidP="000A5CBD">
            <w:pPr>
              <w:pBdr>
                <w:top w:val="none" w:sz="0" w:space="0" w:color="auto"/>
                <w:left w:val="none" w:sz="0" w:space="0" w:color="auto"/>
                <w:bottom w:val="none" w:sz="0" w:space="0" w:color="auto"/>
                <w:right w:val="none" w:sz="0" w:space="0" w:color="auto"/>
                <w:between w:val="none" w:sz="0" w:space="0" w:color="auto"/>
              </w:pBdr>
            </w:pPr>
          </w:p>
        </w:tc>
      </w:tr>
    </w:tbl>
    <w:p w:rsidR="00EF7C4E" w:rsidRPr="00EF7C4E" w:rsidRDefault="00EF7C4E" w:rsidP="00EF7C4E">
      <w:pPr>
        <w:rPr>
          <w:b/>
        </w:rPr>
      </w:pPr>
      <w:r w:rsidRPr="00EF7C4E">
        <w:rPr>
          <w:b/>
        </w:rPr>
        <w:t>Commitment to identify challenges. Upload a letter of commitment from top management</w:t>
      </w:r>
    </w:p>
    <w:tbl>
      <w:tblPr>
        <w:tblStyle w:val="Tablaconcuadrcula"/>
        <w:tblW w:w="0" w:type="auto"/>
        <w:tblLook w:val="04A0" w:firstRow="1" w:lastRow="0" w:firstColumn="1" w:lastColumn="0" w:noHBand="0" w:noVBand="1"/>
      </w:tblPr>
      <w:tblGrid>
        <w:gridCol w:w="9319"/>
      </w:tblGrid>
      <w:tr w:rsidR="00EF7C4E" w:rsidTr="000A5CBD">
        <w:tc>
          <w:tcPr>
            <w:tcW w:w="9319" w:type="dxa"/>
          </w:tcPr>
          <w:p w:rsidR="00EF7C4E" w:rsidRDefault="00EF7C4E" w:rsidP="000A5CBD">
            <w:pPr>
              <w:pBdr>
                <w:top w:val="none" w:sz="0" w:space="0" w:color="auto"/>
                <w:left w:val="none" w:sz="0" w:space="0" w:color="auto"/>
                <w:bottom w:val="none" w:sz="0" w:space="0" w:color="auto"/>
                <w:right w:val="none" w:sz="0" w:space="0" w:color="auto"/>
                <w:between w:val="none" w:sz="0" w:space="0" w:color="auto"/>
              </w:pBdr>
            </w:pPr>
          </w:p>
        </w:tc>
      </w:tr>
    </w:tbl>
    <w:p w:rsidR="00EF7C4E" w:rsidRPr="00EF7C4E" w:rsidRDefault="00EF7C4E" w:rsidP="00EF7C4E">
      <w:pPr>
        <w:pStyle w:val="Subttulo"/>
      </w:pPr>
      <w:r w:rsidRPr="00EF7C4E">
        <w:t>Contact details of the Challenger</w:t>
      </w:r>
    </w:p>
    <w:p w:rsidR="00EF7C4E" w:rsidRPr="00EF7C4E" w:rsidRDefault="00EF7C4E" w:rsidP="00EF7C4E">
      <w:pPr>
        <w:pStyle w:val="Prrafodelista"/>
        <w:numPr>
          <w:ilvl w:val="0"/>
          <w:numId w:val="31"/>
        </w:numPr>
      </w:pPr>
      <w:r w:rsidRPr="00EF7C4E">
        <w:t>First Name</w:t>
      </w:r>
      <w:r>
        <w:t xml:space="preserve"> </w:t>
      </w:r>
      <w:r w:rsidRPr="00EF7C4E">
        <w:t>____________________________________</w:t>
      </w:r>
    </w:p>
    <w:p w:rsidR="00EF7C4E" w:rsidRPr="00EF7C4E" w:rsidRDefault="00EF7C4E" w:rsidP="00EF7C4E">
      <w:pPr>
        <w:pStyle w:val="Prrafodelista"/>
        <w:numPr>
          <w:ilvl w:val="0"/>
          <w:numId w:val="31"/>
        </w:numPr>
      </w:pPr>
      <w:r w:rsidRPr="00EF7C4E">
        <w:t>Last Name</w:t>
      </w:r>
      <w:r>
        <w:t xml:space="preserve"> </w:t>
      </w:r>
      <w:r w:rsidRPr="00EF7C4E">
        <w:t>____________________________________</w:t>
      </w:r>
    </w:p>
    <w:p w:rsidR="00EF7C4E" w:rsidRPr="00EF7C4E" w:rsidRDefault="00EF7C4E" w:rsidP="00EF7C4E">
      <w:pPr>
        <w:pStyle w:val="Prrafodelista"/>
        <w:numPr>
          <w:ilvl w:val="0"/>
          <w:numId w:val="31"/>
        </w:numPr>
      </w:pPr>
      <w:r w:rsidRPr="00EF7C4E">
        <w:t>Position</w:t>
      </w:r>
      <w:r>
        <w:t xml:space="preserve"> </w:t>
      </w:r>
      <w:r w:rsidRPr="00EF7C4E">
        <w:t>____________________________________</w:t>
      </w:r>
    </w:p>
    <w:p w:rsidR="00EF7C4E" w:rsidRPr="00EF7C4E" w:rsidRDefault="00EF7C4E" w:rsidP="00EF7C4E">
      <w:pPr>
        <w:pStyle w:val="Prrafodelista"/>
        <w:numPr>
          <w:ilvl w:val="0"/>
          <w:numId w:val="31"/>
        </w:numPr>
      </w:pPr>
      <w:r w:rsidRPr="00EF7C4E">
        <w:t>Email Address____________________________________</w:t>
      </w:r>
    </w:p>
    <w:p w:rsidR="00EF7C4E" w:rsidRPr="00EF7C4E" w:rsidRDefault="00EF7C4E" w:rsidP="00EF7C4E">
      <w:pPr>
        <w:pStyle w:val="Ttulo2"/>
      </w:pPr>
      <w:r w:rsidRPr="00EF7C4E">
        <w:t>FUNDER ORGANISATION</w:t>
      </w:r>
    </w:p>
    <w:p w:rsidR="00EF7C4E" w:rsidRDefault="00EF7C4E" w:rsidP="00EF7C4E">
      <w:r w:rsidRPr="00EF7C4E">
        <w:t>The role of FUNDER should be represented by a funder organisation that should launch the</w:t>
      </w:r>
      <w:r>
        <w:t xml:space="preserve"> </w:t>
      </w:r>
      <w:r w:rsidRPr="00EF7C4E">
        <w:t>competitive call to select the best company and will also provide the economic support.</w:t>
      </w:r>
      <w:r w:rsidR="007C48A2">
        <w:t xml:space="preserve"> In the final submission you’ll be requested to upload a</w:t>
      </w:r>
      <w:r w:rsidR="007C48A2" w:rsidRPr="00EF7C4E">
        <w:t xml:space="preserve"> letter of commitment from top management</w:t>
      </w:r>
      <w:r w:rsidR="007C48A2">
        <w:t xml:space="preserve"> to demonstrate the c</w:t>
      </w:r>
      <w:r w:rsidR="007C48A2" w:rsidRPr="00EF7C4E">
        <w:t xml:space="preserve">ommitment to use own funds. </w:t>
      </w:r>
    </w:p>
    <w:p w:rsidR="00EF7C4E" w:rsidRPr="00EF7C4E" w:rsidRDefault="00EF7C4E" w:rsidP="00EF7C4E">
      <w:pPr>
        <w:rPr>
          <w:b/>
        </w:rPr>
      </w:pPr>
      <w:r w:rsidRPr="00EF7C4E">
        <w:rPr>
          <w:b/>
        </w:rPr>
        <w:t>Legal entity type</w:t>
      </w:r>
    </w:p>
    <w:tbl>
      <w:tblPr>
        <w:tblStyle w:val="Tablaconcuadrcula"/>
        <w:tblW w:w="0" w:type="auto"/>
        <w:tblLook w:val="04A0" w:firstRow="1" w:lastRow="0" w:firstColumn="1" w:lastColumn="0" w:noHBand="0" w:noVBand="1"/>
      </w:tblPr>
      <w:tblGrid>
        <w:gridCol w:w="9319"/>
      </w:tblGrid>
      <w:tr w:rsidR="00EF7C4E" w:rsidTr="000A5CBD">
        <w:tc>
          <w:tcPr>
            <w:tcW w:w="9319" w:type="dxa"/>
          </w:tcPr>
          <w:p w:rsidR="00EF7C4E" w:rsidRDefault="00EF7C4E" w:rsidP="000A5CBD">
            <w:pPr>
              <w:pBdr>
                <w:top w:val="none" w:sz="0" w:space="0" w:color="auto"/>
                <w:left w:val="none" w:sz="0" w:space="0" w:color="auto"/>
                <w:bottom w:val="none" w:sz="0" w:space="0" w:color="auto"/>
                <w:right w:val="none" w:sz="0" w:space="0" w:color="auto"/>
                <w:between w:val="none" w:sz="0" w:space="0" w:color="auto"/>
              </w:pBdr>
            </w:pPr>
          </w:p>
        </w:tc>
      </w:tr>
    </w:tbl>
    <w:p w:rsidR="00EF7C4E" w:rsidRPr="00EF7C4E" w:rsidRDefault="00EF7C4E" w:rsidP="00EF7C4E">
      <w:pPr>
        <w:rPr>
          <w:b/>
        </w:rPr>
      </w:pPr>
      <w:r w:rsidRPr="00EF7C4E">
        <w:rPr>
          <w:b/>
        </w:rPr>
        <w:t>Website (English version if available)</w:t>
      </w:r>
    </w:p>
    <w:tbl>
      <w:tblPr>
        <w:tblStyle w:val="Tablaconcuadrcula"/>
        <w:tblW w:w="0" w:type="auto"/>
        <w:tblLook w:val="04A0" w:firstRow="1" w:lastRow="0" w:firstColumn="1" w:lastColumn="0" w:noHBand="0" w:noVBand="1"/>
      </w:tblPr>
      <w:tblGrid>
        <w:gridCol w:w="9319"/>
      </w:tblGrid>
      <w:tr w:rsidR="00EF7C4E" w:rsidTr="000A5CBD">
        <w:tc>
          <w:tcPr>
            <w:tcW w:w="9319" w:type="dxa"/>
          </w:tcPr>
          <w:p w:rsidR="00EF7C4E" w:rsidRDefault="00EF7C4E" w:rsidP="000A5CBD">
            <w:pPr>
              <w:pBdr>
                <w:top w:val="none" w:sz="0" w:space="0" w:color="auto"/>
                <w:left w:val="none" w:sz="0" w:space="0" w:color="auto"/>
                <w:bottom w:val="none" w:sz="0" w:space="0" w:color="auto"/>
                <w:right w:val="none" w:sz="0" w:space="0" w:color="auto"/>
                <w:between w:val="none" w:sz="0" w:space="0" w:color="auto"/>
              </w:pBdr>
            </w:pPr>
          </w:p>
        </w:tc>
      </w:tr>
    </w:tbl>
    <w:p w:rsidR="00EF7C4E" w:rsidRPr="00EF7C4E" w:rsidRDefault="00EF7C4E" w:rsidP="00EF7C4E">
      <w:pPr>
        <w:rPr>
          <w:b/>
        </w:rPr>
      </w:pPr>
      <w:r w:rsidRPr="00EF7C4E">
        <w:rPr>
          <w:b/>
        </w:rPr>
        <w:t>Description</w:t>
      </w:r>
    </w:p>
    <w:tbl>
      <w:tblPr>
        <w:tblStyle w:val="Tablaconcuadrcula"/>
        <w:tblW w:w="0" w:type="auto"/>
        <w:tblLook w:val="04A0" w:firstRow="1" w:lastRow="0" w:firstColumn="1" w:lastColumn="0" w:noHBand="0" w:noVBand="1"/>
      </w:tblPr>
      <w:tblGrid>
        <w:gridCol w:w="9319"/>
      </w:tblGrid>
      <w:tr w:rsidR="00EF7C4E" w:rsidTr="000A5CBD">
        <w:tc>
          <w:tcPr>
            <w:tcW w:w="9319" w:type="dxa"/>
          </w:tcPr>
          <w:p w:rsidR="00EF7C4E" w:rsidRDefault="00EF7C4E" w:rsidP="000A5CBD">
            <w:pPr>
              <w:pBdr>
                <w:top w:val="none" w:sz="0" w:space="0" w:color="auto"/>
                <w:left w:val="none" w:sz="0" w:space="0" w:color="auto"/>
                <w:bottom w:val="none" w:sz="0" w:space="0" w:color="auto"/>
                <w:right w:val="none" w:sz="0" w:space="0" w:color="auto"/>
                <w:between w:val="none" w:sz="0" w:space="0" w:color="auto"/>
              </w:pBdr>
            </w:pPr>
          </w:p>
        </w:tc>
      </w:tr>
    </w:tbl>
    <w:p w:rsidR="00EF7C4E" w:rsidRPr="00EF7C4E" w:rsidRDefault="00EF7C4E" w:rsidP="00EF7C4E">
      <w:pPr>
        <w:rPr>
          <w:b/>
        </w:rPr>
      </w:pPr>
      <w:r w:rsidRPr="00EF7C4E">
        <w:rPr>
          <w:b/>
        </w:rPr>
        <w:t>Previous experience in procurement of innovation</w:t>
      </w:r>
    </w:p>
    <w:tbl>
      <w:tblPr>
        <w:tblStyle w:val="Tablaconcuadrcula"/>
        <w:tblW w:w="0" w:type="auto"/>
        <w:tblLook w:val="04A0" w:firstRow="1" w:lastRow="0" w:firstColumn="1" w:lastColumn="0" w:noHBand="0" w:noVBand="1"/>
      </w:tblPr>
      <w:tblGrid>
        <w:gridCol w:w="9319"/>
      </w:tblGrid>
      <w:tr w:rsidR="00EF7C4E" w:rsidTr="000A5CBD">
        <w:tc>
          <w:tcPr>
            <w:tcW w:w="9319" w:type="dxa"/>
          </w:tcPr>
          <w:p w:rsidR="00EF7C4E" w:rsidRDefault="00EF7C4E" w:rsidP="000A5CBD">
            <w:pPr>
              <w:pBdr>
                <w:top w:val="none" w:sz="0" w:space="0" w:color="auto"/>
                <w:left w:val="none" w:sz="0" w:space="0" w:color="auto"/>
                <w:bottom w:val="none" w:sz="0" w:space="0" w:color="auto"/>
                <w:right w:val="none" w:sz="0" w:space="0" w:color="auto"/>
                <w:between w:val="none" w:sz="0" w:space="0" w:color="auto"/>
              </w:pBdr>
            </w:pPr>
          </w:p>
        </w:tc>
      </w:tr>
    </w:tbl>
    <w:p w:rsidR="00EF7C4E" w:rsidRPr="00EF7C4E" w:rsidRDefault="007C48A2" w:rsidP="00EF7C4E">
      <w:pPr>
        <w:rPr>
          <w:b/>
        </w:rPr>
      </w:pPr>
      <w:r w:rsidRPr="007C48A2">
        <w:rPr>
          <w:b/>
        </w:rPr>
        <w:t>How do your Smart Specialisation strategy priorities support your participation in inDemand?</w:t>
      </w:r>
    </w:p>
    <w:tbl>
      <w:tblPr>
        <w:tblStyle w:val="Tablaconcuadrcula"/>
        <w:tblW w:w="0" w:type="auto"/>
        <w:tblLook w:val="04A0" w:firstRow="1" w:lastRow="0" w:firstColumn="1" w:lastColumn="0" w:noHBand="0" w:noVBand="1"/>
      </w:tblPr>
      <w:tblGrid>
        <w:gridCol w:w="9319"/>
      </w:tblGrid>
      <w:tr w:rsidR="00EF7C4E" w:rsidTr="000A5CBD">
        <w:tc>
          <w:tcPr>
            <w:tcW w:w="9319" w:type="dxa"/>
          </w:tcPr>
          <w:p w:rsidR="00EF7C4E" w:rsidRDefault="00EF7C4E" w:rsidP="000A5CBD">
            <w:pPr>
              <w:pBdr>
                <w:top w:val="none" w:sz="0" w:space="0" w:color="auto"/>
                <w:left w:val="none" w:sz="0" w:space="0" w:color="auto"/>
                <w:bottom w:val="none" w:sz="0" w:space="0" w:color="auto"/>
                <w:right w:val="none" w:sz="0" w:space="0" w:color="auto"/>
                <w:between w:val="none" w:sz="0" w:space="0" w:color="auto"/>
              </w:pBdr>
            </w:pPr>
          </w:p>
        </w:tc>
      </w:tr>
    </w:tbl>
    <w:p w:rsidR="007C48A2" w:rsidRPr="00EF7C4E" w:rsidRDefault="007C48A2" w:rsidP="007C48A2">
      <w:pPr>
        <w:rPr>
          <w:b/>
        </w:rPr>
      </w:pPr>
      <w:r w:rsidRPr="007C48A2">
        <w:rPr>
          <w:b/>
        </w:rPr>
        <w:t>Describe the available innovation funds that could be used with the inDemand approach in your region, the date of the calls, etc. Describe also the access of your Regions to structural Funds.</w:t>
      </w:r>
    </w:p>
    <w:tbl>
      <w:tblPr>
        <w:tblStyle w:val="Tablaconcuadrcula"/>
        <w:tblW w:w="0" w:type="auto"/>
        <w:tblLook w:val="04A0" w:firstRow="1" w:lastRow="0" w:firstColumn="1" w:lastColumn="0" w:noHBand="0" w:noVBand="1"/>
      </w:tblPr>
      <w:tblGrid>
        <w:gridCol w:w="9319"/>
      </w:tblGrid>
      <w:tr w:rsidR="007C48A2" w:rsidTr="000A5CBD">
        <w:tc>
          <w:tcPr>
            <w:tcW w:w="9319" w:type="dxa"/>
          </w:tcPr>
          <w:p w:rsidR="007C48A2" w:rsidRDefault="007C48A2" w:rsidP="000A5CBD">
            <w:pPr>
              <w:pBdr>
                <w:top w:val="none" w:sz="0" w:space="0" w:color="auto"/>
                <w:left w:val="none" w:sz="0" w:space="0" w:color="auto"/>
                <w:bottom w:val="none" w:sz="0" w:space="0" w:color="auto"/>
                <w:right w:val="none" w:sz="0" w:space="0" w:color="auto"/>
                <w:between w:val="none" w:sz="0" w:space="0" w:color="auto"/>
              </w:pBdr>
            </w:pPr>
          </w:p>
        </w:tc>
      </w:tr>
    </w:tbl>
    <w:p w:rsidR="00EF7C4E" w:rsidRDefault="00EF7C4E" w:rsidP="007C48A2">
      <w:pPr>
        <w:pStyle w:val="Subttulo"/>
      </w:pPr>
      <w:r w:rsidRPr="00EF7C4E">
        <w:t>Contact details of the Funder</w:t>
      </w:r>
    </w:p>
    <w:p w:rsidR="007C48A2" w:rsidRPr="00EF7C4E" w:rsidRDefault="007C48A2" w:rsidP="007C48A2">
      <w:pPr>
        <w:pStyle w:val="Prrafodelista"/>
        <w:numPr>
          <w:ilvl w:val="0"/>
          <w:numId w:val="31"/>
        </w:numPr>
      </w:pPr>
      <w:r w:rsidRPr="00EF7C4E">
        <w:t>First Name</w:t>
      </w:r>
      <w:r>
        <w:t xml:space="preserve"> </w:t>
      </w:r>
      <w:r w:rsidRPr="00EF7C4E">
        <w:t>____________________________________</w:t>
      </w:r>
    </w:p>
    <w:p w:rsidR="007C48A2" w:rsidRPr="00EF7C4E" w:rsidRDefault="007C48A2" w:rsidP="007C48A2">
      <w:pPr>
        <w:pStyle w:val="Prrafodelista"/>
        <w:numPr>
          <w:ilvl w:val="0"/>
          <w:numId w:val="31"/>
        </w:numPr>
      </w:pPr>
      <w:r w:rsidRPr="00EF7C4E">
        <w:t>Last Name</w:t>
      </w:r>
      <w:r>
        <w:t xml:space="preserve"> </w:t>
      </w:r>
      <w:r w:rsidRPr="00EF7C4E">
        <w:t>____________________________________</w:t>
      </w:r>
    </w:p>
    <w:p w:rsidR="007C48A2" w:rsidRPr="00EF7C4E" w:rsidRDefault="007C48A2" w:rsidP="007C48A2">
      <w:pPr>
        <w:pStyle w:val="Prrafodelista"/>
        <w:numPr>
          <w:ilvl w:val="0"/>
          <w:numId w:val="31"/>
        </w:numPr>
      </w:pPr>
      <w:r w:rsidRPr="00EF7C4E">
        <w:t>Position</w:t>
      </w:r>
      <w:r>
        <w:t xml:space="preserve"> </w:t>
      </w:r>
      <w:r w:rsidRPr="00EF7C4E">
        <w:t>____________________________________</w:t>
      </w:r>
    </w:p>
    <w:p w:rsidR="007C48A2" w:rsidRPr="007C48A2" w:rsidRDefault="007C48A2" w:rsidP="007C48A2">
      <w:pPr>
        <w:pStyle w:val="Prrafodelista"/>
        <w:numPr>
          <w:ilvl w:val="0"/>
          <w:numId w:val="31"/>
        </w:numPr>
      </w:pPr>
      <w:r w:rsidRPr="00EF7C4E">
        <w:t>Email Address____________________________________</w:t>
      </w:r>
    </w:p>
    <w:p w:rsidR="00EF7C4E" w:rsidRPr="00EF7C4E" w:rsidRDefault="00EF7C4E" w:rsidP="007C48A2">
      <w:pPr>
        <w:pStyle w:val="Ttulo2"/>
      </w:pPr>
      <w:r w:rsidRPr="00EF7C4E">
        <w:t>SUPPORTER ORGANISATION</w:t>
      </w:r>
    </w:p>
    <w:p w:rsidR="00EF7C4E" w:rsidRDefault="00EF7C4E" w:rsidP="007C48A2">
      <w:r w:rsidRPr="007C48A2">
        <w:t>The SUPPORTER organisation will be an intermediate organization that will deliver support to the</w:t>
      </w:r>
      <w:r w:rsidR="007C48A2">
        <w:t xml:space="preserve"> </w:t>
      </w:r>
      <w:r w:rsidRPr="007C48A2">
        <w:t>selected companies to optimize the business model, access to funding and commercialization.</w:t>
      </w:r>
      <w:r w:rsidR="007C48A2">
        <w:t xml:space="preserve"> In the final submission you’ll </w:t>
      </w:r>
      <w:r w:rsidR="007C48A2">
        <w:lastRenderedPageBreak/>
        <w:t>be requested to upload a</w:t>
      </w:r>
      <w:r w:rsidR="007C48A2" w:rsidRPr="00EF7C4E">
        <w:t xml:space="preserve"> letter of commitment from top management</w:t>
      </w:r>
      <w:r w:rsidR="007C48A2">
        <w:t xml:space="preserve"> to demonstrate the c</w:t>
      </w:r>
      <w:r w:rsidR="007C48A2" w:rsidRPr="00EF7C4E">
        <w:t xml:space="preserve">ommitment to use own </w:t>
      </w:r>
      <w:r w:rsidR="007C48A2">
        <w:t>resources</w:t>
      </w:r>
    </w:p>
    <w:p w:rsidR="007C48A2" w:rsidRPr="00EF7C4E" w:rsidRDefault="007C48A2" w:rsidP="007C48A2">
      <w:pPr>
        <w:rPr>
          <w:b/>
        </w:rPr>
      </w:pPr>
      <w:r w:rsidRPr="00EF7C4E">
        <w:rPr>
          <w:b/>
        </w:rPr>
        <w:t>Legal entity type</w:t>
      </w:r>
    </w:p>
    <w:tbl>
      <w:tblPr>
        <w:tblStyle w:val="Tablaconcuadrcula"/>
        <w:tblW w:w="0" w:type="auto"/>
        <w:tblLook w:val="04A0" w:firstRow="1" w:lastRow="0" w:firstColumn="1" w:lastColumn="0" w:noHBand="0" w:noVBand="1"/>
      </w:tblPr>
      <w:tblGrid>
        <w:gridCol w:w="9319"/>
      </w:tblGrid>
      <w:tr w:rsidR="007C48A2" w:rsidTr="000A5CBD">
        <w:tc>
          <w:tcPr>
            <w:tcW w:w="9319" w:type="dxa"/>
          </w:tcPr>
          <w:p w:rsidR="007C48A2" w:rsidRDefault="007C48A2" w:rsidP="000A5CBD">
            <w:pPr>
              <w:pBdr>
                <w:top w:val="none" w:sz="0" w:space="0" w:color="auto"/>
                <w:left w:val="none" w:sz="0" w:space="0" w:color="auto"/>
                <w:bottom w:val="none" w:sz="0" w:space="0" w:color="auto"/>
                <w:right w:val="none" w:sz="0" w:space="0" w:color="auto"/>
                <w:between w:val="none" w:sz="0" w:space="0" w:color="auto"/>
              </w:pBdr>
            </w:pPr>
          </w:p>
        </w:tc>
      </w:tr>
    </w:tbl>
    <w:p w:rsidR="007C48A2" w:rsidRPr="00EF7C4E" w:rsidRDefault="007C48A2" w:rsidP="007C48A2">
      <w:pPr>
        <w:rPr>
          <w:b/>
        </w:rPr>
      </w:pPr>
      <w:r w:rsidRPr="00EF7C4E">
        <w:rPr>
          <w:b/>
        </w:rPr>
        <w:t>Website (English version if available)</w:t>
      </w:r>
    </w:p>
    <w:tbl>
      <w:tblPr>
        <w:tblStyle w:val="Tablaconcuadrcula"/>
        <w:tblW w:w="0" w:type="auto"/>
        <w:tblLook w:val="04A0" w:firstRow="1" w:lastRow="0" w:firstColumn="1" w:lastColumn="0" w:noHBand="0" w:noVBand="1"/>
      </w:tblPr>
      <w:tblGrid>
        <w:gridCol w:w="9319"/>
      </w:tblGrid>
      <w:tr w:rsidR="007C48A2" w:rsidTr="000A5CBD">
        <w:tc>
          <w:tcPr>
            <w:tcW w:w="9319" w:type="dxa"/>
          </w:tcPr>
          <w:p w:rsidR="007C48A2" w:rsidRDefault="007C48A2" w:rsidP="000A5CBD">
            <w:pPr>
              <w:pBdr>
                <w:top w:val="none" w:sz="0" w:space="0" w:color="auto"/>
                <w:left w:val="none" w:sz="0" w:space="0" w:color="auto"/>
                <w:bottom w:val="none" w:sz="0" w:space="0" w:color="auto"/>
                <w:right w:val="none" w:sz="0" w:space="0" w:color="auto"/>
                <w:between w:val="none" w:sz="0" w:space="0" w:color="auto"/>
              </w:pBdr>
            </w:pPr>
          </w:p>
        </w:tc>
      </w:tr>
    </w:tbl>
    <w:p w:rsidR="007C48A2" w:rsidRPr="00EF7C4E" w:rsidRDefault="007C48A2" w:rsidP="007C48A2">
      <w:pPr>
        <w:rPr>
          <w:b/>
        </w:rPr>
      </w:pPr>
      <w:r w:rsidRPr="00EF7C4E">
        <w:rPr>
          <w:b/>
        </w:rPr>
        <w:t>Description</w:t>
      </w:r>
    </w:p>
    <w:tbl>
      <w:tblPr>
        <w:tblStyle w:val="Tablaconcuadrcula"/>
        <w:tblW w:w="0" w:type="auto"/>
        <w:tblLook w:val="04A0" w:firstRow="1" w:lastRow="0" w:firstColumn="1" w:lastColumn="0" w:noHBand="0" w:noVBand="1"/>
      </w:tblPr>
      <w:tblGrid>
        <w:gridCol w:w="9319"/>
      </w:tblGrid>
      <w:tr w:rsidR="007C48A2" w:rsidTr="000A5CBD">
        <w:tc>
          <w:tcPr>
            <w:tcW w:w="9319" w:type="dxa"/>
          </w:tcPr>
          <w:p w:rsidR="007C48A2" w:rsidRDefault="007C48A2" w:rsidP="000A5CBD">
            <w:pPr>
              <w:pBdr>
                <w:top w:val="none" w:sz="0" w:space="0" w:color="auto"/>
                <w:left w:val="none" w:sz="0" w:space="0" w:color="auto"/>
                <w:bottom w:val="none" w:sz="0" w:space="0" w:color="auto"/>
                <w:right w:val="none" w:sz="0" w:space="0" w:color="auto"/>
                <w:between w:val="none" w:sz="0" w:space="0" w:color="auto"/>
              </w:pBdr>
            </w:pPr>
          </w:p>
        </w:tc>
      </w:tr>
    </w:tbl>
    <w:p w:rsidR="007C48A2" w:rsidRPr="00EF7C4E" w:rsidRDefault="007C48A2" w:rsidP="007C48A2">
      <w:pPr>
        <w:rPr>
          <w:b/>
        </w:rPr>
      </w:pPr>
      <w:r w:rsidRPr="007C48A2">
        <w:rPr>
          <w:b/>
        </w:rPr>
        <w:t>Previous experience in business support (</w:t>
      </w:r>
      <w:proofErr w:type="spellStart"/>
      <w:r w:rsidRPr="007C48A2">
        <w:rPr>
          <w:b/>
        </w:rPr>
        <w:t>eg.</w:t>
      </w:r>
      <w:proofErr w:type="spellEnd"/>
      <w:r w:rsidRPr="007C48A2">
        <w:rPr>
          <w:b/>
        </w:rPr>
        <w:t xml:space="preserve"> business modelling, private funding, commercialization), </w:t>
      </w:r>
      <w:proofErr w:type="gramStart"/>
      <w:r w:rsidRPr="007C48A2">
        <w:rPr>
          <w:b/>
        </w:rPr>
        <w:t>in particular for</w:t>
      </w:r>
      <w:proofErr w:type="gramEnd"/>
      <w:r w:rsidRPr="007C48A2">
        <w:rPr>
          <w:b/>
        </w:rPr>
        <w:t xml:space="preserve"> digital health</w:t>
      </w:r>
    </w:p>
    <w:tbl>
      <w:tblPr>
        <w:tblStyle w:val="Tablaconcuadrcula"/>
        <w:tblW w:w="0" w:type="auto"/>
        <w:tblLook w:val="04A0" w:firstRow="1" w:lastRow="0" w:firstColumn="1" w:lastColumn="0" w:noHBand="0" w:noVBand="1"/>
      </w:tblPr>
      <w:tblGrid>
        <w:gridCol w:w="9319"/>
      </w:tblGrid>
      <w:tr w:rsidR="007C48A2" w:rsidTr="000A5CBD">
        <w:tc>
          <w:tcPr>
            <w:tcW w:w="9319" w:type="dxa"/>
          </w:tcPr>
          <w:p w:rsidR="007C48A2" w:rsidRDefault="007C48A2" w:rsidP="000A5CBD">
            <w:pPr>
              <w:pBdr>
                <w:top w:val="none" w:sz="0" w:space="0" w:color="auto"/>
                <w:left w:val="none" w:sz="0" w:space="0" w:color="auto"/>
                <w:bottom w:val="none" w:sz="0" w:space="0" w:color="auto"/>
                <w:right w:val="none" w:sz="0" w:space="0" w:color="auto"/>
                <w:between w:val="none" w:sz="0" w:space="0" w:color="auto"/>
              </w:pBdr>
            </w:pPr>
          </w:p>
        </w:tc>
      </w:tr>
    </w:tbl>
    <w:p w:rsidR="007C48A2" w:rsidRPr="00EF7C4E" w:rsidRDefault="007C48A2" w:rsidP="007C48A2">
      <w:pPr>
        <w:rPr>
          <w:b/>
        </w:rPr>
      </w:pPr>
      <w:r w:rsidRPr="007C48A2">
        <w:rPr>
          <w:b/>
        </w:rPr>
        <w:t>How do your Smart Specialisation strategy priorities support your participation in inDemand?</w:t>
      </w:r>
    </w:p>
    <w:tbl>
      <w:tblPr>
        <w:tblStyle w:val="Tablaconcuadrcula"/>
        <w:tblW w:w="0" w:type="auto"/>
        <w:tblLook w:val="04A0" w:firstRow="1" w:lastRow="0" w:firstColumn="1" w:lastColumn="0" w:noHBand="0" w:noVBand="1"/>
      </w:tblPr>
      <w:tblGrid>
        <w:gridCol w:w="9319"/>
      </w:tblGrid>
      <w:tr w:rsidR="007C48A2" w:rsidTr="000A5CBD">
        <w:tc>
          <w:tcPr>
            <w:tcW w:w="9319" w:type="dxa"/>
          </w:tcPr>
          <w:p w:rsidR="007C48A2" w:rsidRDefault="007C48A2" w:rsidP="000A5CBD">
            <w:pPr>
              <w:pBdr>
                <w:top w:val="none" w:sz="0" w:space="0" w:color="auto"/>
                <w:left w:val="none" w:sz="0" w:space="0" w:color="auto"/>
                <w:bottom w:val="none" w:sz="0" w:space="0" w:color="auto"/>
                <w:right w:val="none" w:sz="0" w:space="0" w:color="auto"/>
                <w:between w:val="none" w:sz="0" w:space="0" w:color="auto"/>
              </w:pBdr>
            </w:pPr>
          </w:p>
        </w:tc>
      </w:tr>
    </w:tbl>
    <w:p w:rsidR="007C48A2" w:rsidRPr="00EF7C4E" w:rsidRDefault="007C48A2" w:rsidP="007C48A2">
      <w:pPr>
        <w:keepNext/>
        <w:rPr>
          <w:b/>
        </w:rPr>
      </w:pPr>
      <w:r w:rsidRPr="007C48A2">
        <w:rPr>
          <w:b/>
        </w:rPr>
        <w:t>Describe the available innovation funds that could be used with the inDemand approach in your region, the date of the calls, etc. Describe also the access of your Regions to structural Funds.</w:t>
      </w:r>
    </w:p>
    <w:tbl>
      <w:tblPr>
        <w:tblStyle w:val="Tablaconcuadrcula"/>
        <w:tblW w:w="0" w:type="auto"/>
        <w:tblLook w:val="04A0" w:firstRow="1" w:lastRow="0" w:firstColumn="1" w:lastColumn="0" w:noHBand="0" w:noVBand="1"/>
      </w:tblPr>
      <w:tblGrid>
        <w:gridCol w:w="9319"/>
      </w:tblGrid>
      <w:tr w:rsidR="007C48A2" w:rsidTr="000A5CBD">
        <w:tc>
          <w:tcPr>
            <w:tcW w:w="9319" w:type="dxa"/>
          </w:tcPr>
          <w:p w:rsidR="007C48A2" w:rsidRDefault="007C48A2" w:rsidP="000A5CBD">
            <w:pPr>
              <w:pBdr>
                <w:top w:val="none" w:sz="0" w:space="0" w:color="auto"/>
                <w:left w:val="none" w:sz="0" w:space="0" w:color="auto"/>
                <w:bottom w:val="none" w:sz="0" w:space="0" w:color="auto"/>
                <w:right w:val="none" w:sz="0" w:space="0" w:color="auto"/>
                <w:between w:val="none" w:sz="0" w:space="0" w:color="auto"/>
              </w:pBdr>
            </w:pPr>
          </w:p>
        </w:tc>
      </w:tr>
    </w:tbl>
    <w:p w:rsidR="007C48A2" w:rsidRDefault="007C48A2" w:rsidP="007C48A2">
      <w:pPr>
        <w:pStyle w:val="Subttulo"/>
      </w:pPr>
      <w:r w:rsidRPr="00EF7C4E">
        <w:t xml:space="preserve">Contact details of the </w:t>
      </w:r>
      <w:r>
        <w:t>Supporter</w:t>
      </w:r>
    </w:p>
    <w:p w:rsidR="007C48A2" w:rsidRPr="00EF7C4E" w:rsidRDefault="007C48A2" w:rsidP="007C48A2">
      <w:pPr>
        <w:pStyle w:val="Prrafodelista"/>
        <w:numPr>
          <w:ilvl w:val="0"/>
          <w:numId w:val="31"/>
        </w:numPr>
      </w:pPr>
      <w:r w:rsidRPr="00EF7C4E">
        <w:t>First Name</w:t>
      </w:r>
      <w:r>
        <w:t xml:space="preserve"> </w:t>
      </w:r>
      <w:r w:rsidRPr="00EF7C4E">
        <w:t>____________________________________</w:t>
      </w:r>
    </w:p>
    <w:p w:rsidR="007C48A2" w:rsidRPr="00EF7C4E" w:rsidRDefault="007C48A2" w:rsidP="007C48A2">
      <w:pPr>
        <w:pStyle w:val="Prrafodelista"/>
        <w:numPr>
          <w:ilvl w:val="0"/>
          <w:numId w:val="31"/>
        </w:numPr>
      </w:pPr>
      <w:r w:rsidRPr="00EF7C4E">
        <w:t>Last Name</w:t>
      </w:r>
      <w:r>
        <w:t xml:space="preserve"> </w:t>
      </w:r>
      <w:r w:rsidRPr="00EF7C4E">
        <w:t>____________________________________</w:t>
      </w:r>
    </w:p>
    <w:p w:rsidR="007C48A2" w:rsidRPr="00EF7C4E" w:rsidRDefault="007C48A2" w:rsidP="007C48A2">
      <w:pPr>
        <w:pStyle w:val="Prrafodelista"/>
        <w:numPr>
          <w:ilvl w:val="0"/>
          <w:numId w:val="31"/>
        </w:numPr>
      </w:pPr>
      <w:r w:rsidRPr="00EF7C4E">
        <w:t>Position</w:t>
      </w:r>
      <w:r>
        <w:t xml:space="preserve"> </w:t>
      </w:r>
      <w:r w:rsidRPr="00EF7C4E">
        <w:t>____________________________________</w:t>
      </w:r>
    </w:p>
    <w:p w:rsidR="007C48A2" w:rsidRPr="007C48A2" w:rsidRDefault="007C48A2" w:rsidP="007C48A2">
      <w:pPr>
        <w:pStyle w:val="Prrafodelista"/>
        <w:numPr>
          <w:ilvl w:val="0"/>
          <w:numId w:val="31"/>
        </w:numPr>
      </w:pPr>
      <w:r w:rsidRPr="00EF7C4E">
        <w:t>Email Address____________________________________</w:t>
      </w:r>
    </w:p>
    <w:p w:rsidR="00EF7C4E" w:rsidRPr="00EF7C4E" w:rsidRDefault="00EF7C4E" w:rsidP="007C48A2">
      <w:pPr>
        <w:pStyle w:val="Ttulo1"/>
      </w:pPr>
      <w:r w:rsidRPr="00EF7C4E">
        <w:t>Expectations</w:t>
      </w:r>
    </w:p>
    <w:p w:rsidR="007C48A2" w:rsidRDefault="00EF7C4E" w:rsidP="007C48A2">
      <w:pPr>
        <w:rPr>
          <w:b/>
        </w:rPr>
      </w:pPr>
      <w:r w:rsidRPr="007C48A2">
        <w:rPr>
          <w:b/>
        </w:rPr>
        <w:t>What do you aim to achieve with the Mirror region status? How will you be able to further</w:t>
      </w:r>
      <w:r w:rsidR="007C48A2" w:rsidRPr="007C48A2">
        <w:rPr>
          <w:b/>
        </w:rPr>
        <w:t xml:space="preserve"> </w:t>
      </w:r>
      <w:r w:rsidRPr="007C48A2">
        <w:rPr>
          <w:b/>
        </w:rPr>
        <w:t>make use of this experience in your region? What impact do you expect to achieve?</w:t>
      </w:r>
    </w:p>
    <w:tbl>
      <w:tblPr>
        <w:tblStyle w:val="Tablaconcuadrcula"/>
        <w:tblW w:w="0" w:type="auto"/>
        <w:tblLook w:val="04A0" w:firstRow="1" w:lastRow="0" w:firstColumn="1" w:lastColumn="0" w:noHBand="0" w:noVBand="1"/>
      </w:tblPr>
      <w:tblGrid>
        <w:gridCol w:w="9319"/>
      </w:tblGrid>
      <w:tr w:rsidR="007C48A2" w:rsidTr="000A5CBD">
        <w:tc>
          <w:tcPr>
            <w:tcW w:w="9319" w:type="dxa"/>
          </w:tcPr>
          <w:p w:rsidR="007C48A2" w:rsidRDefault="007C48A2" w:rsidP="000A5CBD">
            <w:pPr>
              <w:pBdr>
                <w:top w:val="none" w:sz="0" w:space="0" w:color="auto"/>
                <w:left w:val="none" w:sz="0" w:space="0" w:color="auto"/>
                <w:bottom w:val="none" w:sz="0" w:space="0" w:color="auto"/>
                <w:right w:val="none" w:sz="0" w:space="0" w:color="auto"/>
                <w:between w:val="none" w:sz="0" w:space="0" w:color="auto"/>
              </w:pBdr>
            </w:pPr>
          </w:p>
        </w:tc>
      </w:tr>
    </w:tbl>
    <w:p w:rsidR="00EF7C4E" w:rsidRDefault="00EF7C4E" w:rsidP="007C48A2">
      <w:pPr>
        <w:rPr>
          <w:b/>
        </w:rPr>
      </w:pPr>
      <w:r w:rsidRPr="007C48A2">
        <w:rPr>
          <w:b/>
        </w:rPr>
        <w:t>Explain relationships or previous collaborations among members. Examples on</w:t>
      </w:r>
      <w:r w:rsidR="007C48A2" w:rsidRPr="007C48A2">
        <w:rPr>
          <w:b/>
        </w:rPr>
        <w:t xml:space="preserve"> </w:t>
      </w:r>
      <w:r w:rsidRPr="007C48A2">
        <w:rPr>
          <w:b/>
        </w:rPr>
        <w:t>collaboration are recommended</w:t>
      </w:r>
    </w:p>
    <w:tbl>
      <w:tblPr>
        <w:tblStyle w:val="Tablaconcuadrcula"/>
        <w:tblW w:w="0" w:type="auto"/>
        <w:tblLook w:val="04A0" w:firstRow="1" w:lastRow="0" w:firstColumn="1" w:lastColumn="0" w:noHBand="0" w:noVBand="1"/>
      </w:tblPr>
      <w:tblGrid>
        <w:gridCol w:w="9319"/>
      </w:tblGrid>
      <w:tr w:rsidR="007C48A2" w:rsidTr="000A5CBD">
        <w:tc>
          <w:tcPr>
            <w:tcW w:w="9319" w:type="dxa"/>
          </w:tcPr>
          <w:p w:rsidR="007C48A2" w:rsidRDefault="007C48A2" w:rsidP="000A5CBD">
            <w:pPr>
              <w:pBdr>
                <w:top w:val="none" w:sz="0" w:space="0" w:color="auto"/>
                <w:left w:val="none" w:sz="0" w:space="0" w:color="auto"/>
                <w:bottom w:val="none" w:sz="0" w:space="0" w:color="auto"/>
                <w:right w:val="none" w:sz="0" w:space="0" w:color="auto"/>
                <w:between w:val="none" w:sz="0" w:space="0" w:color="auto"/>
              </w:pBdr>
            </w:pPr>
          </w:p>
        </w:tc>
      </w:tr>
    </w:tbl>
    <w:p w:rsidR="00EF7C4E" w:rsidRDefault="00EF7C4E" w:rsidP="007C48A2">
      <w:pPr>
        <w:rPr>
          <w:b/>
        </w:rPr>
      </w:pPr>
      <w:r w:rsidRPr="007C48A2">
        <w:rPr>
          <w:b/>
        </w:rPr>
        <w:t>Any other information that shows interest or commitment to implement the inDemand</w:t>
      </w:r>
      <w:r w:rsidR="007C48A2" w:rsidRPr="007C48A2">
        <w:rPr>
          <w:b/>
        </w:rPr>
        <w:t xml:space="preserve"> </w:t>
      </w:r>
      <w:r w:rsidRPr="007C48A2">
        <w:rPr>
          <w:b/>
        </w:rPr>
        <w:t xml:space="preserve">model in the short future? Are there/would there be other stakeholders involved? </w:t>
      </w:r>
    </w:p>
    <w:tbl>
      <w:tblPr>
        <w:tblStyle w:val="Tablaconcuadrcula"/>
        <w:tblW w:w="0" w:type="auto"/>
        <w:tblLook w:val="04A0" w:firstRow="1" w:lastRow="0" w:firstColumn="1" w:lastColumn="0" w:noHBand="0" w:noVBand="1"/>
      </w:tblPr>
      <w:tblGrid>
        <w:gridCol w:w="9319"/>
      </w:tblGrid>
      <w:tr w:rsidR="007C48A2" w:rsidTr="000A5CBD">
        <w:tc>
          <w:tcPr>
            <w:tcW w:w="9319" w:type="dxa"/>
          </w:tcPr>
          <w:p w:rsidR="007C48A2" w:rsidRDefault="007C48A2" w:rsidP="000A5CBD">
            <w:pPr>
              <w:pBdr>
                <w:top w:val="none" w:sz="0" w:space="0" w:color="auto"/>
                <w:left w:val="none" w:sz="0" w:space="0" w:color="auto"/>
                <w:bottom w:val="none" w:sz="0" w:space="0" w:color="auto"/>
                <w:right w:val="none" w:sz="0" w:space="0" w:color="auto"/>
                <w:between w:val="none" w:sz="0" w:space="0" w:color="auto"/>
              </w:pBdr>
            </w:pPr>
          </w:p>
        </w:tc>
      </w:tr>
    </w:tbl>
    <w:p w:rsidR="00EF7C4E" w:rsidRPr="00EF7C4E" w:rsidRDefault="00EF7C4E" w:rsidP="007C48A2">
      <w:pPr>
        <w:pStyle w:val="Ttulo1"/>
      </w:pPr>
      <w:r w:rsidRPr="00EF7C4E">
        <w:t>Data Protection</w:t>
      </w:r>
    </w:p>
    <w:p w:rsidR="00EF7C4E" w:rsidRPr="007C48A2" w:rsidRDefault="00EF7C4E" w:rsidP="007C48A2">
      <w:r w:rsidRPr="007C48A2">
        <w:t>We do hereby inform you that the data you have sent us by way of this electronic form shall be</w:t>
      </w:r>
      <w:r w:rsidR="007C48A2">
        <w:t xml:space="preserve"> </w:t>
      </w:r>
      <w:r w:rsidRPr="007C48A2">
        <w:t xml:space="preserve">included in the information systems of </w:t>
      </w:r>
      <w:proofErr w:type="spellStart"/>
      <w:r w:rsidRPr="007C48A2">
        <w:t>TicBiomed</w:t>
      </w:r>
      <w:proofErr w:type="spellEnd"/>
      <w:r w:rsidRPr="007C48A2">
        <w:t xml:space="preserve">, </w:t>
      </w:r>
      <w:proofErr w:type="spellStart"/>
      <w:r w:rsidRPr="007C48A2">
        <w:t>Tecnologías</w:t>
      </w:r>
      <w:proofErr w:type="spellEnd"/>
      <w:r w:rsidRPr="007C48A2">
        <w:t xml:space="preserve"> de la </w:t>
      </w:r>
      <w:proofErr w:type="spellStart"/>
      <w:r w:rsidRPr="007C48A2">
        <w:t>Información</w:t>
      </w:r>
      <w:proofErr w:type="spellEnd"/>
      <w:r w:rsidRPr="007C48A2">
        <w:t xml:space="preserve"> de la </w:t>
      </w:r>
      <w:proofErr w:type="spellStart"/>
      <w:r w:rsidRPr="007C48A2">
        <w:t>Región</w:t>
      </w:r>
      <w:proofErr w:type="spellEnd"/>
      <w:r w:rsidRPr="007C48A2">
        <w:t xml:space="preserve"> de</w:t>
      </w:r>
      <w:r w:rsidR="007C48A2">
        <w:t xml:space="preserve"> </w:t>
      </w:r>
      <w:r w:rsidRPr="007C48A2">
        <w:t>Murcia. Said communication shall be used to deal with your request, as well as to send any</w:t>
      </w:r>
      <w:r w:rsidR="007C48A2">
        <w:t xml:space="preserve"> </w:t>
      </w:r>
      <w:r w:rsidRPr="007C48A2">
        <w:t>information which may be of interest to you about our activity. By indicating your data, and</w:t>
      </w:r>
      <w:r w:rsidR="007C48A2">
        <w:t xml:space="preserve"> </w:t>
      </w:r>
      <w:r w:rsidRPr="007C48A2">
        <w:t>pursuant to the stipulations of article 6 of the L.O.P.D., you are granting your clear consent to</w:t>
      </w:r>
      <w:r w:rsidR="007C48A2">
        <w:t xml:space="preserve"> </w:t>
      </w:r>
      <w:proofErr w:type="spellStart"/>
      <w:r w:rsidRPr="007C48A2">
        <w:t>TicBiomed</w:t>
      </w:r>
      <w:proofErr w:type="spellEnd"/>
      <w:r w:rsidRPr="007C48A2">
        <w:t xml:space="preserve">, </w:t>
      </w:r>
      <w:proofErr w:type="spellStart"/>
      <w:r w:rsidRPr="007C48A2">
        <w:t>Tecnologías</w:t>
      </w:r>
      <w:proofErr w:type="spellEnd"/>
      <w:r w:rsidRPr="007C48A2">
        <w:t xml:space="preserve"> de la </w:t>
      </w:r>
      <w:proofErr w:type="spellStart"/>
      <w:r w:rsidRPr="007C48A2">
        <w:t>Información</w:t>
      </w:r>
      <w:proofErr w:type="spellEnd"/>
      <w:r w:rsidRPr="007C48A2">
        <w:t xml:space="preserve"> de la </w:t>
      </w:r>
      <w:proofErr w:type="spellStart"/>
      <w:r w:rsidRPr="007C48A2">
        <w:t>Región</w:t>
      </w:r>
      <w:proofErr w:type="spellEnd"/>
      <w:r w:rsidRPr="007C48A2">
        <w:t xml:space="preserve"> de Murcia to process, in compliance with</w:t>
      </w:r>
      <w:r w:rsidR="007C48A2">
        <w:t xml:space="preserve"> </w:t>
      </w:r>
      <w:r w:rsidRPr="007C48A2">
        <w:t>the purposes mentioned in the previous paragraph above, the personal data provided.</w:t>
      </w:r>
    </w:p>
    <w:p w:rsidR="00EF7C4E" w:rsidRPr="007C48A2" w:rsidRDefault="00EF7C4E" w:rsidP="007C48A2">
      <w:r w:rsidRPr="007C48A2">
        <w:t>Notwithstanding, at any time you may exercise your rights of access, rectification, objection and,</w:t>
      </w:r>
      <w:r w:rsidR="007C48A2">
        <w:t xml:space="preserve"> </w:t>
      </w:r>
      <w:r w:rsidRPr="007C48A2">
        <w:t xml:space="preserve">where applicable, cancellation, at the address: CEEIM, Campus </w:t>
      </w:r>
      <w:proofErr w:type="spellStart"/>
      <w:r w:rsidRPr="007C48A2">
        <w:t>Universitario</w:t>
      </w:r>
      <w:proofErr w:type="spellEnd"/>
      <w:r w:rsidRPr="007C48A2">
        <w:t xml:space="preserve"> de </w:t>
      </w:r>
      <w:proofErr w:type="spellStart"/>
      <w:r w:rsidRPr="007C48A2">
        <w:t>Espinardo</w:t>
      </w:r>
      <w:proofErr w:type="spellEnd"/>
      <w:r w:rsidRPr="007C48A2">
        <w:t>, 7,</w:t>
      </w:r>
      <w:r w:rsidR="007C48A2">
        <w:t xml:space="preserve"> </w:t>
      </w:r>
      <w:proofErr w:type="spellStart"/>
      <w:r w:rsidRPr="007C48A2">
        <w:t>Espinardo</w:t>
      </w:r>
      <w:proofErr w:type="spellEnd"/>
      <w:r w:rsidRPr="007C48A2">
        <w:t>, 30100 MURCIA or at the e-mail: lopd@ticbiomed.org</w:t>
      </w:r>
    </w:p>
    <w:p w:rsidR="00EF7C4E" w:rsidRPr="00EF7C4E" w:rsidRDefault="00EF7C4E" w:rsidP="007C48A2">
      <w:r w:rsidRPr="00EF7C4E">
        <w:t>I do hereby read and accept the data protection policy</w:t>
      </w:r>
      <w:r w:rsidR="007C48A2">
        <w:t xml:space="preserve"> YES or NOT (delete what does not apply</w:t>
      </w:r>
    </w:p>
    <w:p w:rsidR="007C48A2" w:rsidRDefault="007C48A2" w:rsidP="007C48A2">
      <w:pPr>
        <w:pStyle w:val="Ttulo"/>
      </w:pPr>
    </w:p>
    <w:p w:rsidR="007C48A2" w:rsidRDefault="007C48A2" w:rsidP="007C48A2">
      <w:pPr>
        <w:pStyle w:val="Ttulo"/>
      </w:pPr>
    </w:p>
    <w:p w:rsidR="00EF7C4E" w:rsidRPr="00EF7C4E" w:rsidRDefault="00EF7C4E" w:rsidP="007C48A2">
      <w:pPr>
        <w:pStyle w:val="Ttulo"/>
      </w:pPr>
      <w:r w:rsidRPr="00EF7C4E">
        <w:t>Thank you very much!</w:t>
      </w:r>
    </w:p>
    <w:p w:rsidR="00EF7C4E" w:rsidRPr="007C48A2" w:rsidRDefault="00EF7C4E" w:rsidP="007C48A2">
      <w:r w:rsidRPr="007C48A2">
        <w:t>Please remember that the call closes on the 31st of August 2018 and selected regions will be</w:t>
      </w:r>
      <w:r w:rsidR="007C48A2">
        <w:t xml:space="preserve"> </w:t>
      </w:r>
      <w:r w:rsidRPr="007C48A2">
        <w:t>informed through the contact person identified in this application form.</w:t>
      </w:r>
    </w:p>
    <w:sectPr w:rsidR="00EF7C4E" w:rsidRPr="007C48A2">
      <w:headerReference w:type="default" r:id="rId8"/>
      <w:footerReference w:type="default" r:id="rId9"/>
      <w:pgSz w:w="11909" w:h="16834"/>
      <w:pgMar w:top="1440" w:right="14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A53" w:rsidRDefault="00455A53">
      <w:pPr>
        <w:spacing w:after="0"/>
      </w:pPr>
      <w:r>
        <w:separator/>
      </w:r>
    </w:p>
  </w:endnote>
  <w:endnote w:type="continuationSeparator" w:id="0">
    <w:p w:rsidR="00455A53" w:rsidRDefault="00455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2F" w:rsidRDefault="007C48A2">
    <w:pPr>
      <w:ind w:left="8640" w:right="-15" w:hanging="705"/>
      <w:jc w:val="right"/>
    </w:pPr>
    <w:r>
      <w:rPr>
        <w:noProof/>
      </w:rPr>
      <mc:AlternateContent>
        <mc:Choice Requires="wps">
          <w:drawing>
            <wp:anchor distT="45720" distB="45720" distL="114300" distR="114300" simplePos="0" relativeHeight="251661312" behindDoc="0" locked="0" layoutInCell="1" allowOverlap="1">
              <wp:simplePos x="0" y="0"/>
              <wp:positionH relativeFrom="column">
                <wp:posOffset>1860550</wp:posOffset>
              </wp:positionH>
              <wp:positionV relativeFrom="paragraph">
                <wp:posOffset>-57150</wp:posOffset>
              </wp:positionV>
              <wp:extent cx="3632200" cy="5715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571500"/>
                      </a:xfrm>
                      <a:prstGeom prst="rect">
                        <a:avLst/>
                      </a:prstGeom>
                      <a:noFill/>
                      <a:ln w="9525">
                        <a:noFill/>
                        <a:miter lim="800000"/>
                        <a:headEnd/>
                        <a:tailEnd/>
                      </a:ln>
                    </wps:spPr>
                    <wps:txbx>
                      <w:txbxContent>
                        <w:p w:rsidR="007C48A2" w:rsidRPr="007C48A2" w:rsidRDefault="007C48A2" w:rsidP="007C48A2">
                          <w:pPr>
                            <w:tabs>
                              <w:tab w:val="left" w:pos="-1440"/>
                              <w:tab w:val="left" w:pos="-720"/>
                              <w:tab w:val="left" w:pos="828"/>
                              <w:tab w:val="left" w:pos="1044"/>
                              <w:tab w:val="left" w:pos="1260"/>
                              <w:tab w:val="left" w:pos="1476"/>
                              <w:tab w:val="left" w:pos="1692"/>
                              <w:tab w:val="left" w:pos="2160"/>
                            </w:tabs>
                            <w:spacing w:after="0"/>
                            <w:jc w:val="left"/>
                            <w:rPr>
                              <w:sz w:val="16"/>
                              <w:szCs w:val="16"/>
                            </w:rPr>
                          </w:pPr>
                          <w:r w:rsidRPr="007C48A2">
                            <w:rPr>
                              <w:i/>
                              <w:sz w:val="16"/>
                              <w:szCs w:val="16"/>
                            </w:rPr>
                            <w:t>The inDemand project has received funding from the European Union’s Horizon 2020 Research and Innovation programme under Grant Agreement N 763735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6.5pt;margin-top:-4.5pt;width:286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" filled="f" stroked="f">
              <v:textbox>
                <w:txbxContent>
                  <w:p w:rsidR="007C48A2" w:rsidRPr="007C48A2" w:rsidRDefault="007C48A2" w:rsidP="007C48A2">
                    <w:pPr>
                      <w:tabs>
                        <w:tab w:val="left" w:pos="-1440"/>
                        <w:tab w:val="left" w:pos="-720"/>
                        <w:tab w:val="left" w:pos="828"/>
                        <w:tab w:val="left" w:pos="1044"/>
                        <w:tab w:val="left" w:pos="1260"/>
                        <w:tab w:val="left" w:pos="1476"/>
                        <w:tab w:val="left" w:pos="1692"/>
                        <w:tab w:val="left" w:pos="2160"/>
                      </w:tabs>
                      <w:spacing w:after="0"/>
                      <w:jc w:val="left"/>
                      <w:rPr>
                        <w:sz w:val="16"/>
                        <w:szCs w:val="16"/>
                      </w:rPr>
                    </w:pPr>
                    <w:r w:rsidRPr="007C48A2">
                      <w:rPr>
                        <w:i/>
                        <w:sz w:val="16"/>
                        <w:szCs w:val="16"/>
                      </w:rPr>
                      <w:t>The inDemand project has received funding from the European Union’s Horizon 2020 Research and Innovation programme under Grant Agreement N 763735</w:t>
                    </w:r>
                  </w:p>
                </w:txbxContent>
              </v:textbox>
              <w10:wrap type="square"/>
            </v:shape>
          </w:pict>
        </mc:Fallback>
      </mc:AlternateContent>
    </w:r>
    <w:r w:rsidR="00E1272F">
      <w:fldChar w:fldCharType="begin"/>
    </w:r>
    <w:r w:rsidR="00E1272F">
      <w:instrText>PAGE</w:instrText>
    </w:r>
    <w:r w:rsidR="00E1272F">
      <w:fldChar w:fldCharType="separate"/>
    </w:r>
    <w:r w:rsidR="00011016">
      <w:rPr>
        <w:noProof/>
      </w:rPr>
      <w:t>5</w:t>
    </w:r>
    <w:r w:rsidR="00E1272F">
      <w:fldChar w:fldCharType="end"/>
    </w:r>
    <w:r w:rsidR="00E1272F">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0</wp:posOffset>
          </wp:positionV>
          <wp:extent cx="668020" cy="426720"/>
          <wp:effectExtent l="0" t="0" r="0" b="0"/>
          <wp:wrapSquare wrapText="bothSides" distT="0" distB="0" distL="0" distR="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sidR="00E1272F">
      <w:rPr>
        <w:noProof/>
      </w:rPr>
      <w:drawing>
        <wp:anchor distT="0" distB="0" distL="114300" distR="114300" simplePos="0" relativeHeight="251659264" behindDoc="0" locked="0" layoutInCell="1" hidden="0" allowOverlap="1">
          <wp:simplePos x="0" y="0"/>
          <wp:positionH relativeFrom="margin">
            <wp:posOffset>714375</wp:posOffset>
          </wp:positionH>
          <wp:positionV relativeFrom="paragraph">
            <wp:posOffset>114300</wp:posOffset>
          </wp:positionV>
          <wp:extent cx="1059724" cy="314325"/>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059724" cy="314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A53" w:rsidRDefault="00455A53">
      <w:pPr>
        <w:spacing w:after="0"/>
      </w:pPr>
      <w:r>
        <w:separator/>
      </w:r>
    </w:p>
  </w:footnote>
  <w:footnote w:type="continuationSeparator" w:id="0">
    <w:p w:rsidR="00455A53" w:rsidRDefault="00455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2F" w:rsidRDefault="00E1272F">
    <w:pPr>
      <w:jc w:val="right"/>
    </w:pPr>
  </w:p>
  <w:p w:rsidR="00E1272F" w:rsidRPr="007550C2" w:rsidRDefault="00EF7C4E">
    <w:pPr>
      <w:tabs>
        <w:tab w:val="left" w:pos="-1440"/>
        <w:tab w:val="left" w:pos="-720"/>
        <w:tab w:val="left" w:pos="828"/>
        <w:tab w:val="left" w:pos="1044"/>
        <w:tab w:val="left" w:pos="1260"/>
        <w:tab w:val="left" w:pos="1476"/>
        <w:tab w:val="left" w:pos="1692"/>
        <w:tab w:val="left" w:pos="2160"/>
      </w:tabs>
    </w:pPr>
    <w:r>
      <w:t>inDemand Community call</w:t>
    </w:r>
    <w:r w:rsidR="00E1272F">
      <w:t xml:space="preserve">. </w:t>
    </w:r>
    <w:r w:rsidR="00E1272F" w:rsidRPr="003D0220">
      <w:t>GA 763735</w:t>
    </w:r>
    <w:r w:rsidR="00E1272F" w:rsidRPr="007550C2">
      <w:tab/>
    </w:r>
    <w:r w:rsidR="00455A53">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EA6"/>
    <w:multiLevelType w:val="multilevel"/>
    <w:tmpl w:val="73CA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C93BCD"/>
    <w:multiLevelType w:val="hybridMultilevel"/>
    <w:tmpl w:val="44E2149E"/>
    <w:lvl w:ilvl="0" w:tplc="4446BE3E">
      <w:start w:val="1"/>
      <w:numFmt w:val="decimal"/>
      <w:pStyle w:val="Ttulo1"/>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C08AC"/>
    <w:multiLevelType w:val="multilevel"/>
    <w:tmpl w:val="A86A6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9246CD"/>
    <w:multiLevelType w:val="multilevel"/>
    <w:tmpl w:val="C914A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88700E"/>
    <w:multiLevelType w:val="multilevel"/>
    <w:tmpl w:val="2CC8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0603F2"/>
    <w:multiLevelType w:val="hybridMultilevel"/>
    <w:tmpl w:val="160AFF66"/>
    <w:lvl w:ilvl="0" w:tplc="08090001">
      <w:start w:val="1"/>
      <w:numFmt w:val="bullet"/>
      <w:lvlText w:val=""/>
      <w:lvlJc w:val="left"/>
      <w:pPr>
        <w:ind w:left="750" w:hanging="39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6415E"/>
    <w:multiLevelType w:val="multilevel"/>
    <w:tmpl w:val="CDD4D4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857104"/>
    <w:multiLevelType w:val="multilevel"/>
    <w:tmpl w:val="0F962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AF0E68"/>
    <w:multiLevelType w:val="multilevel"/>
    <w:tmpl w:val="9EEE8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3216E3"/>
    <w:multiLevelType w:val="multilevel"/>
    <w:tmpl w:val="5D18C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2E1F08"/>
    <w:multiLevelType w:val="multilevel"/>
    <w:tmpl w:val="795648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06726D0"/>
    <w:multiLevelType w:val="multilevel"/>
    <w:tmpl w:val="82F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443B0"/>
    <w:multiLevelType w:val="multilevel"/>
    <w:tmpl w:val="D5666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8A5CB8"/>
    <w:multiLevelType w:val="hybridMultilevel"/>
    <w:tmpl w:val="8E36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301E0"/>
    <w:multiLevelType w:val="multilevel"/>
    <w:tmpl w:val="55CCF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F84B5B"/>
    <w:multiLevelType w:val="multilevel"/>
    <w:tmpl w:val="4386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303A93"/>
    <w:multiLevelType w:val="hybridMultilevel"/>
    <w:tmpl w:val="AE5A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D3426"/>
    <w:multiLevelType w:val="multilevel"/>
    <w:tmpl w:val="C3205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DB3ED1"/>
    <w:multiLevelType w:val="hybridMultilevel"/>
    <w:tmpl w:val="20B6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04553"/>
    <w:multiLevelType w:val="multilevel"/>
    <w:tmpl w:val="852A04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4D94A99"/>
    <w:multiLevelType w:val="multilevel"/>
    <w:tmpl w:val="21E6D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277BF"/>
    <w:multiLevelType w:val="multilevel"/>
    <w:tmpl w:val="7B0AA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006D0A"/>
    <w:multiLevelType w:val="hybridMultilevel"/>
    <w:tmpl w:val="F102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B30F9"/>
    <w:multiLevelType w:val="multilevel"/>
    <w:tmpl w:val="E56879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68875CE2"/>
    <w:multiLevelType w:val="hybridMultilevel"/>
    <w:tmpl w:val="0A1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15B4F"/>
    <w:multiLevelType w:val="multilevel"/>
    <w:tmpl w:val="67AED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5C26B8"/>
    <w:multiLevelType w:val="multilevel"/>
    <w:tmpl w:val="18C4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B623A"/>
    <w:multiLevelType w:val="multilevel"/>
    <w:tmpl w:val="22A09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176245"/>
    <w:multiLevelType w:val="multilevel"/>
    <w:tmpl w:val="88384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AD7263"/>
    <w:multiLevelType w:val="multilevel"/>
    <w:tmpl w:val="0FB4F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DF65B8"/>
    <w:multiLevelType w:val="multilevel"/>
    <w:tmpl w:val="0A281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7"/>
  </w:num>
  <w:num w:numId="3">
    <w:abstractNumId w:val="27"/>
  </w:num>
  <w:num w:numId="4">
    <w:abstractNumId w:val="9"/>
  </w:num>
  <w:num w:numId="5">
    <w:abstractNumId w:val="15"/>
  </w:num>
  <w:num w:numId="6">
    <w:abstractNumId w:val="23"/>
  </w:num>
  <w:num w:numId="7">
    <w:abstractNumId w:val="0"/>
  </w:num>
  <w:num w:numId="8">
    <w:abstractNumId w:val="3"/>
  </w:num>
  <w:num w:numId="9">
    <w:abstractNumId w:val="19"/>
  </w:num>
  <w:num w:numId="10">
    <w:abstractNumId w:val="2"/>
  </w:num>
  <w:num w:numId="11">
    <w:abstractNumId w:val="29"/>
  </w:num>
  <w:num w:numId="12">
    <w:abstractNumId w:val="25"/>
  </w:num>
  <w:num w:numId="13">
    <w:abstractNumId w:val="20"/>
  </w:num>
  <w:num w:numId="14">
    <w:abstractNumId w:val="4"/>
  </w:num>
  <w:num w:numId="15">
    <w:abstractNumId w:val="21"/>
  </w:num>
  <w:num w:numId="16">
    <w:abstractNumId w:val="7"/>
  </w:num>
  <w:num w:numId="17">
    <w:abstractNumId w:val="14"/>
  </w:num>
  <w:num w:numId="18">
    <w:abstractNumId w:val="28"/>
  </w:num>
  <w:num w:numId="19">
    <w:abstractNumId w:val="12"/>
  </w:num>
  <w:num w:numId="20">
    <w:abstractNumId w:val="6"/>
  </w:num>
  <w:num w:numId="21">
    <w:abstractNumId w:val="10"/>
  </w:num>
  <w:num w:numId="22">
    <w:abstractNumId w:val="30"/>
  </w:num>
  <w:num w:numId="23">
    <w:abstractNumId w:val="26"/>
  </w:num>
  <w:num w:numId="24">
    <w:abstractNumId w:val="11"/>
  </w:num>
  <w:num w:numId="25">
    <w:abstractNumId w:val="16"/>
  </w:num>
  <w:num w:numId="26">
    <w:abstractNumId w:val="22"/>
  </w:num>
  <w:num w:numId="27">
    <w:abstractNumId w:val="1"/>
  </w:num>
  <w:num w:numId="28">
    <w:abstractNumId w:val="5"/>
  </w:num>
  <w:num w:numId="29">
    <w:abstractNumId w:val="13"/>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AF"/>
    <w:rsid w:val="00011016"/>
    <w:rsid w:val="001C3A07"/>
    <w:rsid w:val="0024631E"/>
    <w:rsid w:val="00265FFD"/>
    <w:rsid w:val="00295BD6"/>
    <w:rsid w:val="00352C19"/>
    <w:rsid w:val="003D0220"/>
    <w:rsid w:val="00410DAF"/>
    <w:rsid w:val="00455A53"/>
    <w:rsid w:val="005C240B"/>
    <w:rsid w:val="00646EAB"/>
    <w:rsid w:val="0064781E"/>
    <w:rsid w:val="006A2C88"/>
    <w:rsid w:val="007550C2"/>
    <w:rsid w:val="00755168"/>
    <w:rsid w:val="007C48A2"/>
    <w:rsid w:val="007D3FD1"/>
    <w:rsid w:val="0088222B"/>
    <w:rsid w:val="00A251F3"/>
    <w:rsid w:val="00A37EBA"/>
    <w:rsid w:val="00A96481"/>
    <w:rsid w:val="00AB6E30"/>
    <w:rsid w:val="00BD3F75"/>
    <w:rsid w:val="00C517B2"/>
    <w:rsid w:val="00CE7FA9"/>
    <w:rsid w:val="00D6397B"/>
    <w:rsid w:val="00E1272F"/>
    <w:rsid w:val="00E142AF"/>
    <w:rsid w:val="00EF151B"/>
    <w:rsid w:val="00EF7C4E"/>
    <w:rsid w:val="00FD5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CD57A"/>
  <w15:docId w15:val="{955B6ACF-C932-40BE-A224-7933C3A8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lang w:val="es" w:eastAsia="en-GB" w:bidi="ar-SA"/>
      </w:rPr>
    </w:rPrDefault>
    <w:pPrDefault>
      <w:pPr>
        <w:pBdr>
          <w:top w:val="nil"/>
          <w:left w:val="nil"/>
          <w:bottom w:val="nil"/>
          <w:right w:val="nil"/>
          <w:between w:val="nil"/>
        </w:pBd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GB"/>
    </w:rPr>
  </w:style>
  <w:style w:type="paragraph" w:styleId="Ttulo1">
    <w:name w:val="heading 1"/>
    <w:basedOn w:val="Normal"/>
    <w:next w:val="Normal"/>
    <w:rsid w:val="00EF7C4E"/>
    <w:pPr>
      <w:keepNext/>
      <w:keepLines/>
      <w:numPr>
        <w:numId w:val="27"/>
      </w:numPr>
      <w:spacing w:before="400"/>
      <w:ind w:left="426" w:hanging="426"/>
      <w:outlineLvl w:val="0"/>
    </w:pPr>
    <w:rPr>
      <w:color w:val="F58AFF"/>
      <w:sz w:val="40"/>
      <w:szCs w:val="40"/>
    </w:rPr>
  </w:style>
  <w:style w:type="paragraph" w:styleId="Ttulo2">
    <w:name w:val="heading 2"/>
    <w:basedOn w:val="Normal"/>
    <w:next w:val="Normal"/>
    <w:pPr>
      <w:keepNext/>
      <w:keepLines/>
      <w:spacing w:before="360"/>
      <w:outlineLvl w:val="1"/>
    </w:pPr>
    <w:rPr>
      <w:b/>
      <w:color w:val="666666"/>
      <w:sz w:val="28"/>
      <w:szCs w:val="28"/>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b/>
      <w:color w:val="2F9FA8"/>
      <w:sz w:val="40"/>
      <w:szCs w:val="40"/>
    </w:rPr>
  </w:style>
  <w:style w:type="paragraph" w:styleId="Subttulo">
    <w:name w:val="Subtitle"/>
    <w:basedOn w:val="Normal"/>
    <w:next w:val="Normal"/>
    <w:pPr>
      <w:keepNext/>
      <w:keepLines/>
      <w:spacing w:before="200" w:after="320"/>
    </w:pPr>
    <w:rPr>
      <w:rFonts w:ascii="Arial" w:eastAsia="Arial" w:hAnsi="Arial" w:cs="Arial"/>
      <w:color w:val="666666"/>
      <w:sz w:val="26"/>
      <w:szCs w:val="26"/>
    </w:rPr>
  </w:style>
  <w:style w:type="table" w:customStyle="1" w:styleId="a">
    <w:basedOn w:val="TableNormal"/>
    <w:pPr>
      <w:spacing w:after="0"/>
    </w:pPr>
    <w:tblPr>
      <w:tblStyleRowBandSize w:val="1"/>
      <w:tblStyleColBandSize w:val="1"/>
      <w:tblCellMar>
        <w:top w:w="63" w:type="dxa"/>
        <w:left w:w="28" w:type="dxa"/>
        <w:bottom w:w="20" w:type="dxa"/>
        <w:right w:w="4" w:type="dxa"/>
      </w:tblCellMar>
    </w:tblPr>
  </w:style>
  <w:style w:type="paragraph" w:styleId="TDC1">
    <w:name w:val="toc 1"/>
    <w:basedOn w:val="Normal"/>
    <w:next w:val="Normal"/>
    <w:autoRedefine/>
    <w:uiPriority w:val="39"/>
    <w:unhideWhenUsed/>
    <w:rsid w:val="007550C2"/>
    <w:pPr>
      <w:spacing w:after="100"/>
    </w:pPr>
  </w:style>
  <w:style w:type="paragraph" w:styleId="TDC2">
    <w:name w:val="toc 2"/>
    <w:basedOn w:val="Normal"/>
    <w:next w:val="Normal"/>
    <w:autoRedefine/>
    <w:uiPriority w:val="39"/>
    <w:unhideWhenUsed/>
    <w:rsid w:val="007550C2"/>
    <w:pPr>
      <w:spacing w:after="100"/>
      <w:ind w:left="200"/>
    </w:pPr>
  </w:style>
  <w:style w:type="character" w:styleId="Hipervnculo">
    <w:name w:val="Hyperlink"/>
    <w:basedOn w:val="Fuentedeprrafopredeter"/>
    <w:uiPriority w:val="99"/>
    <w:unhideWhenUsed/>
    <w:rsid w:val="007550C2"/>
    <w:rPr>
      <w:color w:val="0000FF" w:themeColor="hyperlink"/>
      <w:u w:val="single"/>
    </w:rPr>
  </w:style>
  <w:style w:type="paragraph" w:styleId="Encabezado">
    <w:name w:val="header"/>
    <w:basedOn w:val="Normal"/>
    <w:link w:val="EncabezadoCar"/>
    <w:uiPriority w:val="99"/>
    <w:unhideWhenUsed/>
    <w:rsid w:val="007D3FD1"/>
    <w:pPr>
      <w:tabs>
        <w:tab w:val="center" w:pos="4252"/>
        <w:tab w:val="right" w:pos="8504"/>
      </w:tabs>
      <w:spacing w:after="0"/>
    </w:pPr>
  </w:style>
  <w:style w:type="character" w:customStyle="1" w:styleId="EncabezadoCar">
    <w:name w:val="Encabezado Car"/>
    <w:basedOn w:val="Fuentedeprrafopredeter"/>
    <w:link w:val="Encabezado"/>
    <w:uiPriority w:val="99"/>
    <w:rsid w:val="007D3FD1"/>
  </w:style>
  <w:style w:type="paragraph" w:styleId="Piedepgina">
    <w:name w:val="footer"/>
    <w:basedOn w:val="Normal"/>
    <w:link w:val="PiedepginaCar"/>
    <w:uiPriority w:val="99"/>
    <w:unhideWhenUsed/>
    <w:rsid w:val="007D3FD1"/>
    <w:pPr>
      <w:tabs>
        <w:tab w:val="center" w:pos="4252"/>
        <w:tab w:val="right" w:pos="8504"/>
      </w:tabs>
      <w:spacing w:after="0"/>
    </w:pPr>
  </w:style>
  <w:style w:type="character" w:customStyle="1" w:styleId="PiedepginaCar">
    <w:name w:val="Pie de página Car"/>
    <w:basedOn w:val="Fuentedeprrafopredeter"/>
    <w:link w:val="Piedepgina"/>
    <w:uiPriority w:val="99"/>
    <w:rsid w:val="007D3FD1"/>
  </w:style>
  <w:style w:type="paragraph" w:styleId="NormalWeb">
    <w:name w:val="Normal (Web)"/>
    <w:basedOn w:val="Normal"/>
    <w:uiPriority w:val="99"/>
    <w:semiHidden/>
    <w:unhideWhenUsed/>
    <w:rsid w:val="006A2C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styleId="Prrafodelista">
    <w:name w:val="List Paragraph"/>
    <w:basedOn w:val="Normal"/>
    <w:uiPriority w:val="34"/>
    <w:qFormat/>
    <w:rsid w:val="006A2C88"/>
    <w:pPr>
      <w:ind w:left="720"/>
      <w:contextualSpacing/>
    </w:pPr>
  </w:style>
  <w:style w:type="table" w:styleId="Tablaconcuadrcula">
    <w:name w:val="Table Grid"/>
    <w:basedOn w:val="Tablanormal"/>
    <w:uiPriority w:val="39"/>
    <w:rsid w:val="00EF7C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0812">
      <w:bodyDiv w:val="1"/>
      <w:marLeft w:val="0"/>
      <w:marRight w:val="0"/>
      <w:marTop w:val="0"/>
      <w:marBottom w:val="0"/>
      <w:divBdr>
        <w:top w:val="none" w:sz="0" w:space="0" w:color="auto"/>
        <w:left w:val="none" w:sz="0" w:space="0" w:color="auto"/>
        <w:bottom w:val="none" w:sz="0" w:space="0" w:color="auto"/>
        <w:right w:val="none" w:sz="0" w:space="0" w:color="auto"/>
      </w:divBdr>
    </w:div>
    <w:div w:id="855726489">
      <w:bodyDiv w:val="1"/>
      <w:marLeft w:val="0"/>
      <w:marRight w:val="0"/>
      <w:marTop w:val="0"/>
      <w:marBottom w:val="0"/>
      <w:divBdr>
        <w:top w:val="none" w:sz="0" w:space="0" w:color="auto"/>
        <w:left w:val="none" w:sz="0" w:space="0" w:color="auto"/>
        <w:bottom w:val="none" w:sz="0" w:space="0" w:color="auto"/>
        <w:right w:val="none" w:sz="0" w:space="0" w:color="auto"/>
      </w:divBdr>
    </w:div>
    <w:div w:id="1825119355">
      <w:bodyDiv w:val="1"/>
      <w:marLeft w:val="0"/>
      <w:marRight w:val="0"/>
      <w:marTop w:val="0"/>
      <w:marBottom w:val="0"/>
      <w:divBdr>
        <w:top w:val="none" w:sz="0" w:space="0" w:color="auto"/>
        <w:left w:val="none" w:sz="0" w:space="0" w:color="auto"/>
        <w:bottom w:val="none" w:sz="0" w:space="0" w:color="auto"/>
        <w:right w:val="none" w:sz="0" w:space="0" w:color="auto"/>
      </w:divBdr>
    </w:div>
    <w:div w:id="2038650925">
      <w:bodyDiv w:val="1"/>
      <w:marLeft w:val="0"/>
      <w:marRight w:val="0"/>
      <w:marTop w:val="0"/>
      <w:marBottom w:val="0"/>
      <w:divBdr>
        <w:top w:val="none" w:sz="0" w:space="0" w:color="auto"/>
        <w:left w:val="none" w:sz="0" w:space="0" w:color="auto"/>
        <w:bottom w:val="none" w:sz="0" w:space="0" w:color="auto"/>
        <w:right w:val="none" w:sz="0" w:space="0" w:color="auto"/>
      </w:divBdr>
      <w:divsChild>
        <w:div w:id="44261469">
          <w:marLeft w:val="0"/>
          <w:marRight w:val="0"/>
          <w:marTop w:val="0"/>
          <w:marBottom w:val="0"/>
          <w:divBdr>
            <w:top w:val="none" w:sz="0" w:space="0" w:color="auto"/>
            <w:left w:val="none" w:sz="0" w:space="0" w:color="auto"/>
            <w:bottom w:val="none" w:sz="0" w:space="0" w:color="auto"/>
            <w:right w:val="none" w:sz="0" w:space="0" w:color="auto"/>
          </w:divBdr>
        </w:div>
        <w:div w:id="1209281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María Luisa Lucas</cp:lastModifiedBy>
  <cp:revision>4</cp:revision>
  <cp:lastPrinted>2018-01-31T12:33:00Z</cp:lastPrinted>
  <dcterms:created xsi:type="dcterms:W3CDTF">2018-07-10T09:52:00Z</dcterms:created>
  <dcterms:modified xsi:type="dcterms:W3CDTF">2018-07-10T10:19:00Z</dcterms:modified>
</cp:coreProperties>
</file>